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39F26D" w14:textId="77777777" w:rsidR="000E4499" w:rsidRPr="005E38B1" w:rsidRDefault="000E4499" w:rsidP="00280F4C">
      <w:pPr>
        <w:pStyle w:val="BodyText"/>
        <w:kinsoku w:val="0"/>
        <w:overflowPunct w:val="0"/>
        <w:rPr>
          <w:rFonts w:asciiTheme="minorHAnsi" w:hAnsiTheme="minorHAnsi" w:cstheme="minorHAnsi"/>
          <w:sz w:val="20"/>
          <w:szCs w:val="20"/>
        </w:rPr>
      </w:pPr>
    </w:p>
    <w:p w14:paraId="69160FB2" w14:textId="77777777" w:rsidR="000E4499" w:rsidRPr="005E38B1" w:rsidRDefault="000E4499" w:rsidP="00280F4C">
      <w:pPr>
        <w:pStyle w:val="BodyText"/>
        <w:kinsoku w:val="0"/>
        <w:overflowPunct w:val="0"/>
        <w:rPr>
          <w:rFonts w:asciiTheme="minorHAnsi" w:hAnsiTheme="minorHAnsi" w:cstheme="minorHAnsi"/>
          <w:sz w:val="20"/>
          <w:szCs w:val="20"/>
        </w:rPr>
      </w:pPr>
    </w:p>
    <w:p w14:paraId="0E65002D" w14:textId="77777777" w:rsidR="000E4499" w:rsidRPr="005E38B1" w:rsidRDefault="000E4499" w:rsidP="00280F4C">
      <w:pPr>
        <w:pStyle w:val="BodyText"/>
        <w:kinsoku w:val="0"/>
        <w:overflowPunct w:val="0"/>
        <w:rPr>
          <w:rFonts w:asciiTheme="minorHAnsi" w:hAnsiTheme="minorHAnsi" w:cstheme="minorHAnsi"/>
          <w:sz w:val="20"/>
          <w:szCs w:val="20"/>
        </w:rPr>
      </w:pPr>
    </w:p>
    <w:p w14:paraId="53C47006" w14:textId="77777777" w:rsidR="000E4499" w:rsidRPr="005E38B1" w:rsidRDefault="000E4499" w:rsidP="00280F4C">
      <w:pPr>
        <w:pStyle w:val="BodyText"/>
        <w:kinsoku w:val="0"/>
        <w:overflowPunct w:val="0"/>
        <w:rPr>
          <w:rFonts w:asciiTheme="minorHAnsi" w:hAnsiTheme="minorHAnsi" w:cstheme="minorHAnsi"/>
          <w:sz w:val="20"/>
          <w:szCs w:val="20"/>
        </w:rPr>
      </w:pPr>
    </w:p>
    <w:p w14:paraId="320A806E" w14:textId="77777777" w:rsidR="000E4499" w:rsidRPr="005E38B1" w:rsidRDefault="000E4499" w:rsidP="00280F4C">
      <w:pPr>
        <w:pStyle w:val="BodyText"/>
        <w:kinsoku w:val="0"/>
        <w:overflowPunct w:val="0"/>
        <w:rPr>
          <w:rFonts w:asciiTheme="minorHAnsi" w:hAnsiTheme="minorHAnsi" w:cstheme="minorHAnsi"/>
          <w:sz w:val="20"/>
          <w:szCs w:val="20"/>
        </w:rPr>
      </w:pPr>
    </w:p>
    <w:p w14:paraId="57EDC52A" w14:textId="77777777" w:rsidR="000E4499" w:rsidRPr="005E38B1" w:rsidRDefault="000E4499" w:rsidP="00280F4C">
      <w:pPr>
        <w:pStyle w:val="BodyText"/>
        <w:kinsoku w:val="0"/>
        <w:overflowPunct w:val="0"/>
        <w:rPr>
          <w:rFonts w:asciiTheme="minorHAnsi" w:hAnsiTheme="minorHAnsi" w:cstheme="minorHAnsi"/>
          <w:sz w:val="20"/>
          <w:szCs w:val="20"/>
        </w:rPr>
      </w:pPr>
    </w:p>
    <w:p w14:paraId="57B1C7DB" w14:textId="77777777" w:rsidR="000E4499" w:rsidRPr="005E38B1" w:rsidRDefault="000E4499" w:rsidP="00280F4C">
      <w:pPr>
        <w:pStyle w:val="BodyText"/>
        <w:kinsoku w:val="0"/>
        <w:overflowPunct w:val="0"/>
        <w:rPr>
          <w:rFonts w:asciiTheme="minorHAnsi" w:hAnsiTheme="minorHAnsi" w:cstheme="minorHAnsi"/>
          <w:sz w:val="20"/>
          <w:szCs w:val="20"/>
        </w:rPr>
      </w:pPr>
    </w:p>
    <w:p w14:paraId="5A4CF01A" w14:textId="77777777" w:rsidR="000E4499" w:rsidRPr="005E38B1" w:rsidRDefault="000E4499" w:rsidP="00280F4C">
      <w:pPr>
        <w:pStyle w:val="BodyText"/>
        <w:kinsoku w:val="0"/>
        <w:overflowPunct w:val="0"/>
        <w:rPr>
          <w:rFonts w:asciiTheme="minorHAnsi" w:hAnsiTheme="minorHAnsi" w:cstheme="minorHAnsi"/>
          <w:sz w:val="20"/>
          <w:szCs w:val="20"/>
        </w:rPr>
      </w:pPr>
    </w:p>
    <w:p w14:paraId="54A40397" w14:textId="77777777" w:rsidR="000E4499" w:rsidRPr="005E38B1" w:rsidRDefault="000E4499" w:rsidP="00280F4C">
      <w:pPr>
        <w:pStyle w:val="BodyText"/>
        <w:kinsoku w:val="0"/>
        <w:overflowPunct w:val="0"/>
        <w:spacing w:before="8"/>
        <w:rPr>
          <w:rFonts w:asciiTheme="minorHAnsi" w:hAnsiTheme="minorHAnsi" w:cstheme="minorHAnsi"/>
          <w:sz w:val="28"/>
          <w:szCs w:val="28"/>
        </w:rPr>
      </w:pPr>
    </w:p>
    <w:p w14:paraId="332A9225" w14:textId="77777777" w:rsidR="000E4499" w:rsidRPr="005E38B1" w:rsidRDefault="000E4499" w:rsidP="00280F4C">
      <w:pPr>
        <w:pStyle w:val="Title"/>
        <w:kinsoku w:val="0"/>
        <w:overflowPunct w:val="0"/>
        <w:rPr>
          <w:rFonts w:asciiTheme="minorHAnsi" w:hAnsiTheme="minorHAnsi" w:cstheme="minorHAnsi"/>
          <w:spacing w:val="-4"/>
        </w:rPr>
      </w:pPr>
      <w:r w:rsidRPr="005E38B1">
        <w:rPr>
          <w:rFonts w:asciiTheme="minorHAnsi" w:hAnsiTheme="minorHAnsi" w:cstheme="minorHAnsi"/>
        </w:rPr>
        <w:t>Recruitment</w:t>
      </w:r>
      <w:r w:rsidRPr="005E38B1">
        <w:rPr>
          <w:rFonts w:asciiTheme="minorHAnsi" w:hAnsiTheme="minorHAnsi" w:cstheme="minorHAnsi"/>
          <w:spacing w:val="-4"/>
        </w:rPr>
        <w:t xml:space="preserve"> Pack</w:t>
      </w:r>
    </w:p>
    <w:p w14:paraId="03356A90" w14:textId="62D71A47" w:rsidR="000E4499" w:rsidRDefault="00985E52" w:rsidP="00280F4C">
      <w:pPr>
        <w:pStyle w:val="BodyText"/>
        <w:kinsoku w:val="0"/>
        <w:overflowPunct w:val="0"/>
        <w:spacing w:before="228"/>
        <w:ind w:right="118"/>
        <w:jc w:val="right"/>
        <w:rPr>
          <w:rFonts w:asciiTheme="minorHAnsi" w:hAnsiTheme="minorHAnsi" w:cstheme="minorHAnsi"/>
          <w:b/>
          <w:bCs/>
          <w:sz w:val="42"/>
          <w:szCs w:val="42"/>
        </w:rPr>
      </w:pPr>
      <w:r>
        <w:rPr>
          <w:rFonts w:asciiTheme="minorHAnsi" w:hAnsiTheme="minorHAnsi" w:cstheme="minorHAnsi"/>
          <w:b/>
          <w:bCs/>
          <w:sz w:val="42"/>
          <w:szCs w:val="42"/>
        </w:rPr>
        <w:t>Community Partner</w:t>
      </w:r>
    </w:p>
    <w:p w14:paraId="4008B7BD" w14:textId="6B7C6146" w:rsidR="003D55D9" w:rsidRPr="005E38B1" w:rsidRDefault="003D55D9" w:rsidP="00280F4C">
      <w:pPr>
        <w:pStyle w:val="BodyText"/>
        <w:kinsoku w:val="0"/>
        <w:overflowPunct w:val="0"/>
        <w:spacing w:before="228"/>
        <w:ind w:right="118"/>
        <w:jc w:val="right"/>
        <w:rPr>
          <w:rFonts w:asciiTheme="minorHAnsi" w:hAnsiTheme="minorHAnsi" w:cstheme="minorHAnsi"/>
          <w:b/>
          <w:bCs/>
          <w:spacing w:val="-2"/>
          <w:sz w:val="42"/>
          <w:szCs w:val="42"/>
        </w:rPr>
      </w:pPr>
      <w:r>
        <w:rPr>
          <w:rFonts w:asciiTheme="minorHAnsi" w:hAnsiTheme="minorHAnsi" w:cstheme="minorHAnsi"/>
          <w:b/>
          <w:bCs/>
          <w:sz w:val="42"/>
          <w:szCs w:val="42"/>
        </w:rPr>
        <w:t>Full-time (37 hours)</w:t>
      </w:r>
    </w:p>
    <w:p w14:paraId="3345D6FA" w14:textId="77777777" w:rsidR="000E4499" w:rsidRPr="005E38B1" w:rsidRDefault="000E4499" w:rsidP="00280F4C">
      <w:pPr>
        <w:pStyle w:val="BodyText"/>
        <w:kinsoku w:val="0"/>
        <w:overflowPunct w:val="0"/>
        <w:rPr>
          <w:rFonts w:asciiTheme="minorHAnsi" w:hAnsiTheme="minorHAnsi" w:cstheme="minorHAnsi"/>
          <w:b/>
          <w:bCs/>
          <w:sz w:val="42"/>
          <w:szCs w:val="42"/>
        </w:rPr>
      </w:pPr>
    </w:p>
    <w:p w14:paraId="1955054C" w14:textId="77777777" w:rsidR="000E4499" w:rsidRPr="005E38B1" w:rsidRDefault="000E4499" w:rsidP="00280F4C">
      <w:pPr>
        <w:pStyle w:val="BodyText"/>
        <w:kinsoku w:val="0"/>
        <w:overflowPunct w:val="0"/>
        <w:rPr>
          <w:rFonts w:asciiTheme="minorHAnsi" w:hAnsiTheme="minorHAnsi" w:cstheme="minorHAnsi"/>
          <w:b/>
          <w:bCs/>
          <w:sz w:val="42"/>
          <w:szCs w:val="42"/>
        </w:rPr>
      </w:pPr>
    </w:p>
    <w:p w14:paraId="6DB9023C" w14:textId="77777777" w:rsidR="000E4499" w:rsidRPr="005E38B1" w:rsidRDefault="000E4499" w:rsidP="00280F4C">
      <w:pPr>
        <w:pStyle w:val="BodyText"/>
        <w:kinsoku w:val="0"/>
        <w:overflowPunct w:val="0"/>
        <w:rPr>
          <w:rFonts w:asciiTheme="minorHAnsi" w:hAnsiTheme="minorHAnsi" w:cstheme="minorHAnsi"/>
          <w:b/>
          <w:bCs/>
          <w:sz w:val="42"/>
          <w:szCs w:val="42"/>
        </w:rPr>
      </w:pPr>
    </w:p>
    <w:p w14:paraId="6D979887" w14:textId="77777777" w:rsidR="000E4499" w:rsidRPr="005E38B1" w:rsidRDefault="000E4499" w:rsidP="00280F4C">
      <w:pPr>
        <w:pStyle w:val="BodyText"/>
        <w:kinsoku w:val="0"/>
        <w:overflowPunct w:val="0"/>
        <w:rPr>
          <w:rFonts w:asciiTheme="minorHAnsi" w:hAnsiTheme="minorHAnsi" w:cstheme="minorHAnsi"/>
          <w:b/>
          <w:bCs/>
          <w:sz w:val="42"/>
          <w:szCs w:val="42"/>
        </w:rPr>
      </w:pPr>
    </w:p>
    <w:p w14:paraId="6BC36010" w14:textId="77777777" w:rsidR="000E4499" w:rsidRPr="005E38B1" w:rsidRDefault="000E4499" w:rsidP="00280F4C">
      <w:pPr>
        <w:pStyle w:val="BodyText"/>
        <w:kinsoku w:val="0"/>
        <w:overflowPunct w:val="0"/>
        <w:rPr>
          <w:rFonts w:asciiTheme="minorHAnsi" w:hAnsiTheme="minorHAnsi" w:cstheme="minorHAnsi"/>
          <w:b/>
          <w:bCs/>
          <w:sz w:val="42"/>
          <w:szCs w:val="42"/>
        </w:rPr>
      </w:pPr>
    </w:p>
    <w:p w14:paraId="41492ABE" w14:textId="77777777" w:rsidR="000E4499" w:rsidRPr="005E38B1" w:rsidRDefault="000E4499" w:rsidP="00280F4C">
      <w:pPr>
        <w:pStyle w:val="BodyText"/>
        <w:kinsoku w:val="0"/>
        <w:overflowPunct w:val="0"/>
        <w:rPr>
          <w:rFonts w:asciiTheme="minorHAnsi" w:hAnsiTheme="minorHAnsi" w:cstheme="minorHAnsi"/>
          <w:b/>
          <w:bCs/>
          <w:sz w:val="42"/>
          <w:szCs w:val="42"/>
        </w:rPr>
      </w:pPr>
    </w:p>
    <w:p w14:paraId="2EF98847" w14:textId="77777777" w:rsidR="000E4499" w:rsidRPr="005E38B1" w:rsidRDefault="000E4499" w:rsidP="00280F4C">
      <w:pPr>
        <w:pStyle w:val="BodyText"/>
        <w:kinsoku w:val="0"/>
        <w:overflowPunct w:val="0"/>
        <w:rPr>
          <w:rFonts w:asciiTheme="minorHAnsi" w:hAnsiTheme="minorHAnsi" w:cstheme="minorHAnsi"/>
          <w:b/>
          <w:bCs/>
          <w:sz w:val="42"/>
          <w:szCs w:val="42"/>
        </w:rPr>
      </w:pPr>
    </w:p>
    <w:p w14:paraId="35EDC9AF" w14:textId="77777777" w:rsidR="000E4499" w:rsidRPr="005E38B1" w:rsidRDefault="000E4499" w:rsidP="00280F4C">
      <w:pPr>
        <w:pStyle w:val="BodyText"/>
        <w:kinsoku w:val="0"/>
        <w:overflowPunct w:val="0"/>
        <w:rPr>
          <w:rFonts w:asciiTheme="minorHAnsi" w:hAnsiTheme="minorHAnsi" w:cstheme="minorHAnsi"/>
          <w:b/>
          <w:bCs/>
          <w:sz w:val="42"/>
          <w:szCs w:val="42"/>
        </w:rPr>
      </w:pPr>
    </w:p>
    <w:p w14:paraId="7E5F19C2" w14:textId="77777777" w:rsidR="000E4499" w:rsidRPr="005E38B1" w:rsidRDefault="000E4499" w:rsidP="00280F4C">
      <w:pPr>
        <w:pStyle w:val="BodyText"/>
        <w:kinsoku w:val="0"/>
        <w:overflowPunct w:val="0"/>
        <w:rPr>
          <w:rFonts w:asciiTheme="minorHAnsi" w:hAnsiTheme="minorHAnsi" w:cstheme="minorHAnsi"/>
          <w:b/>
          <w:bCs/>
          <w:sz w:val="42"/>
          <w:szCs w:val="42"/>
        </w:rPr>
      </w:pPr>
    </w:p>
    <w:p w14:paraId="216C29DB" w14:textId="77777777" w:rsidR="000E4499" w:rsidRPr="005E38B1" w:rsidRDefault="000E4499" w:rsidP="00280F4C">
      <w:pPr>
        <w:pStyle w:val="BodyText"/>
        <w:kinsoku w:val="0"/>
        <w:overflowPunct w:val="0"/>
        <w:rPr>
          <w:rFonts w:asciiTheme="minorHAnsi" w:hAnsiTheme="minorHAnsi" w:cstheme="minorHAnsi"/>
          <w:b/>
          <w:bCs/>
          <w:sz w:val="42"/>
          <w:szCs w:val="42"/>
        </w:rPr>
      </w:pPr>
    </w:p>
    <w:p w14:paraId="4D8E6C22" w14:textId="77777777" w:rsidR="000E4499" w:rsidRPr="005E38B1" w:rsidRDefault="000E4499" w:rsidP="00280F4C">
      <w:pPr>
        <w:pStyle w:val="BodyText"/>
        <w:kinsoku w:val="0"/>
        <w:overflowPunct w:val="0"/>
        <w:rPr>
          <w:rFonts w:asciiTheme="minorHAnsi" w:hAnsiTheme="minorHAnsi" w:cstheme="minorHAnsi"/>
          <w:b/>
          <w:bCs/>
          <w:sz w:val="42"/>
          <w:szCs w:val="42"/>
        </w:rPr>
      </w:pPr>
    </w:p>
    <w:p w14:paraId="6BD72951" w14:textId="77777777" w:rsidR="000E4499" w:rsidRPr="005E38B1" w:rsidRDefault="000E4499" w:rsidP="00280F4C">
      <w:pPr>
        <w:pStyle w:val="BodyText"/>
        <w:kinsoku w:val="0"/>
        <w:overflowPunct w:val="0"/>
        <w:rPr>
          <w:rFonts w:asciiTheme="minorHAnsi" w:hAnsiTheme="minorHAnsi" w:cstheme="minorHAnsi"/>
          <w:b/>
          <w:bCs/>
          <w:sz w:val="42"/>
          <w:szCs w:val="42"/>
        </w:rPr>
      </w:pPr>
    </w:p>
    <w:p w14:paraId="385907E1" w14:textId="77777777" w:rsidR="000E4499" w:rsidRPr="005E38B1" w:rsidRDefault="000E4499" w:rsidP="00280F4C">
      <w:pPr>
        <w:pStyle w:val="BodyText"/>
        <w:kinsoku w:val="0"/>
        <w:overflowPunct w:val="0"/>
        <w:spacing w:before="11"/>
        <w:rPr>
          <w:rFonts w:asciiTheme="minorHAnsi" w:hAnsiTheme="minorHAnsi" w:cstheme="minorHAnsi"/>
          <w:b/>
          <w:bCs/>
          <w:sz w:val="49"/>
          <w:szCs w:val="49"/>
        </w:rPr>
      </w:pPr>
    </w:p>
    <w:p w14:paraId="4A901B87" w14:textId="23D8F9D2" w:rsidR="000E4499" w:rsidRPr="005E38B1" w:rsidRDefault="003D55D9" w:rsidP="00280F4C">
      <w:pPr>
        <w:pStyle w:val="BodyText"/>
        <w:kinsoku w:val="0"/>
        <w:overflowPunct w:val="0"/>
        <w:ind w:right="117"/>
        <w:jc w:val="right"/>
        <w:rPr>
          <w:rFonts w:asciiTheme="minorHAnsi" w:hAnsiTheme="minorHAnsi" w:cstheme="minorHAnsi"/>
          <w:spacing w:val="-4"/>
          <w:sz w:val="40"/>
          <w:szCs w:val="40"/>
        </w:rPr>
      </w:pPr>
      <w:r>
        <w:rPr>
          <w:rFonts w:asciiTheme="minorHAnsi" w:hAnsiTheme="minorHAnsi" w:cstheme="minorHAnsi"/>
          <w:sz w:val="40"/>
          <w:szCs w:val="40"/>
        </w:rPr>
        <w:t>April</w:t>
      </w:r>
      <w:r w:rsidR="000E4499" w:rsidRPr="005E38B1">
        <w:rPr>
          <w:rFonts w:asciiTheme="minorHAnsi" w:hAnsiTheme="minorHAnsi" w:cstheme="minorHAnsi"/>
          <w:spacing w:val="-8"/>
          <w:sz w:val="40"/>
          <w:szCs w:val="40"/>
        </w:rPr>
        <w:t xml:space="preserve"> </w:t>
      </w:r>
      <w:r w:rsidR="000E4499" w:rsidRPr="005E38B1">
        <w:rPr>
          <w:rFonts w:asciiTheme="minorHAnsi" w:hAnsiTheme="minorHAnsi" w:cstheme="minorHAnsi"/>
          <w:spacing w:val="-4"/>
          <w:sz w:val="40"/>
          <w:szCs w:val="40"/>
        </w:rPr>
        <w:t>202</w:t>
      </w:r>
      <w:r w:rsidR="006A434D" w:rsidRPr="005E38B1">
        <w:rPr>
          <w:rFonts w:asciiTheme="minorHAnsi" w:hAnsiTheme="minorHAnsi" w:cstheme="minorHAnsi"/>
          <w:spacing w:val="-4"/>
          <w:sz w:val="40"/>
          <w:szCs w:val="40"/>
        </w:rPr>
        <w:t>4</w:t>
      </w:r>
    </w:p>
    <w:p w14:paraId="157CED40" w14:textId="77777777" w:rsidR="000E4499" w:rsidRPr="005E38B1" w:rsidRDefault="000E4499" w:rsidP="00280F4C">
      <w:pPr>
        <w:pStyle w:val="BodyText"/>
        <w:kinsoku w:val="0"/>
        <w:overflowPunct w:val="0"/>
        <w:ind w:right="117"/>
        <w:jc w:val="right"/>
        <w:rPr>
          <w:rFonts w:asciiTheme="minorHAnsi" w:hAnsiTheme="minorHAnsi" w:cstheme="minorHAnsi"/>
          <w:spacing w:val="-4"/>
          <w:sz w:val="40"/>
          <w:szCs w:val="40"/>
        </w:rPr>
        <w:sectPr w:rsidR="000E4499" w:rsidRPr="005E38B1" w:rsidSect="009A07B7">
          <w:headerReference w:type="default" r:id="rId11"/>
          <w:footerReference w:type="default" r:id="rId12"/>
          <w:pgSz w:w="11910" w:h="16840"/>
          <w:pgMar w:top="2000" w:right="1320" w:bottom="280" w:left="1040" w:header="708" w:footer="0" w:gutter="0"/>
          <w:pgNumType w:start="1"/>
          <w:cols w:space="720"/>
          <w:noEndnote/>
        </w:sectPr>
      </w:pPr>
    </w:p>
    <w:p w14:paraId="7C468F5F" w14:textId="77777777" w:rsidR="0059423A" w:rsidRPr="005E38B1" w:rsidRDefault="0059423A" w:rsidP="00280F4C">
      <w:pPr>
        <w:pStyle w:val="BodyText"/>
        <w:kinsoku w:val="0"/>
        <w:overflowPunct w:val="0"/>
        <w:rPr>
          <w:rFonts w:asciiTheme="minorHAnsi" w:hAnsiTheme="minorHAnsi" w:cstheme="minorHAnsi"/>
          <w:b/>
          <w:bCs/>
          <w:u w:val="single"/>
        </w:rPr>
      </w:pPr>
      <w:r w:rsidRPr="005E38B1">
        <w:rPr>
          <w:rFonts w:asciiTheme="minorHAnsi" w:hAnsiTheme="minorHAnsi" w:cstheme="minorHAnsi"/>
          <w:b/>
          <w:bCs/>
          <w:u w:val="single"/>
        </w:rPr>
        <w:lastRenderedPageBreak/>
        <w:t>Advert:</w:t>
      </w:r>
    </w:p>
    <w:p w14:paraId="39F71D0F" w14:textId="77777777" w:rsidR="0059423A" w:rsidRPr="005E38B1" w:rsidRDefault="0059423A" w:rsidP="00280F4C">
      <w:pPr>
        <w:pStyle w:val="BodyText"/>
        <w:kinsoku w:val="0"/>
        <w:overflowPunct w:val="0"/>
        <w:rPr>
          <w:rFonts w:asciiTheme="minorHAnsi" w:hAnsiTheme="minorHAnsi" w:cstheme="minorHAnsi"/>
        </w:rPr>
      </w:pPr>
    </w:p>
    <w:p w14:paraId="58229181" w14:textId="77777777" w:rsidR="0059423A" w:rsidRPr="005E38B1" w:rsidRDefault="0059423A" w:rsidP="00280F4C">
      <w:pPr>
        <w:pStyle w:val="BodyText"/>
        <w:kinsoku w:val="0"/>
        <w:overflowPunct w:val="0"/>
        <w:ind w:firstLine="400"/>
        <w:jc w:val="both"/>
        <w:rPr>
          <w:rFonts w:asciiTheme="minorHAnsi" w:hAnsiTheme="minorHAnsi" w:cstheme="minorHAnsi"/>
          <w:b/>
          <w:bCs/>
          <w:u w:val="single"/>
        </w:rPr>
      </w:pPr>
      <w:r w:rsidRPr="005E38B1">
        <w:rPr>
          <w:rFonts w:asciiTheme="minorHAnsi" w:hAnsiTheme="minorHAnsi" w:cstheme="minorHAnsi"/>
          <w:b/>
          <w:bCs/>
          <w:u w:val="single"/>
        </w:rPr>
        <w:t xml:space="preserve">Who we </w:t>
      </w:r>
      <w:proofErr w:type="gramStart"/>
      <w:r w:rsidRPr="005E38B1">
        <w:rPr>
          <w:rFonts w:asciiTheme="minorHAnsi" w:hAnsiTheme="minorHAnsi" w:cstheme="minorHAnsi"/>
          <w:b/>
          <w:bCs/>
          <w:u w:val="single"/>
        </w:rPr>
        <w:t>are</w:t>
      </w:r>
      <w:proofErr w:type="gramEnd"/>
    </w:p>
    <w:p w14:paraId="4134DF86" w14:textId="77777777" w:rsidR="0059423A" w:rsidRPr="005E38B1" w:rsidRDefault="0059423A" w:rsidP="00280F4C">
      <w:pPr>
        <w:pStyle w:val="BodyText"/>
        <w:kinsoku w:val="0"/>
        <w:overflowPunct w:val="0"/>
        <w:jc w:val="both"/>
        <w:rPr>
          <w:rFonts w:asciiTheme="minorHAnsi" w:hAnsiTheme="minorHAnsi" w:cstheme="minorHAnsi"/>
        </w:rPr>
      </w:pPr>
    </w:p>
    <w:p w14:paraId="246FF378" w14:textId="77777777" w:rsidR="0059423A" w:rsidRPr="005E38B1" w:rsidRDefault="0059423A" w:rsidP="00280F4C">
      <w:pPr>
        <w:pStyle w:val="BodyText"/>
        <w:kinsoku w:val="0"/>
        <w:overflowPunct w:val="0"/>
        <w:ind w:left="400" w:right="266"/>
        <w:jc w:val="both"/>
        <w:rPr>
          <w:rFonts w:asciiTheme="minorHAnsi" w:hAnsiTheme="minorHAnsi" w:cstheme="minorHAnsi"/>
        </w:rPr>
      </w:pPr>
      <w:r w:rsidRPr="005E38B1">
        <w:rPr>
          <w:rFonts w:asciiTheme="minorHAnsi" w:hAnsiTheme="minorHAnsi" w:cstheme="minorHAnsi"/>
          <w:b/>
          <w:bCs/>
        </w:rPr>
        <w:t>One</w:t>
      </w:r>
      <w:r w:rsidRPr="005E38B1">
        <w:rPr>
          <w:rFonts w:asciiTheme="minorHAnsi" w:hAnsiTheme="minorHAnsi" w:cstheme="minorHAnsi"/>
          <w:b/>
          <w:bCs/>
          <w:spacing w:val="-4"/>
        </w:rPr>
        <w:t xml:space="preserve"> </w:t>
      </w:r>
      <w:r w:rsidRPr="005E38B1">
        <w:rPr>
          <w:rFonts w:asciiTheme="minorHAnsi" w:hAnsiTheme="minorHAnsi" w:cstheme="minorHAnsi"/>
          <w:b/>
          <w:bCs/>
        </w:rPr>
        <w:t>Small</w:t>
      </w:r>
      <w:r w:rsidRPr="005E38B1">
        <w:rPr>
          <w:rFonts w:asciiTheme="minorHAnsi" w:hAnsiTheme="minorHAnsi" w:cstheme="minorHAnsi"/>
          <w:b/>
          <w:bCs/>
          <w:spacing w:val="-4"/>
        </w:rPr>
        <w:t xml:space="preserve"> </w:t>
      </w:r>
      <w:r w:rsidRPr="005E38B1">
        <w:rPr>
          <w:rFonts w:asciiTheme="minorHAnsi" w:hAnsiTheme="minorHAnsi" w:cstheme="minorHAnsi"/>
          <w:b/>
          <w:bCs/>
        </w:rPr>
        <w:t>Thing</w:t>
      </w:r>
      <w:r w:rsidRPr="005E38B1">
        <w:rPr>
          <w:rFonts w:asciiTheme="minorHAnsi" w:hAnsiTheme="minorHAnsi" w:cstheme="minorHAnsi"/>
          <w:b/>
          <w:bCs/>
          <w:spacing w:val="-3"/>
        </w:rPr>
        <w:t xml:space="preserve"> </w:t>
      </w:r>
      <w:r w:rsidRPr="005E38B1">
        <w:rPr>
          <w:rFonts w:asciiTheme="minorHAnsi" w:hAnsiTheme="minorHAnsi" w:cstheme="minorHAnsi"/>
        </w:rPr>
        <w:t>was</w:t>
      </w:r>
      <w:r w:rsidRPr="005E38B1">
        <w:rPr>
          <w:rFonts w:asciiTheme="minorHAnsi" w:hAnsiTheme="minorHAnsi" w:cstheme="minorHAnsi"/>
          <w:spacing w:val="-3"/>
        </w:rPr>
        <w:t xml:space="preserve"> </w:t>
      </w:r>
      <w:r w:rsidRPr="005E38B1">
        <w:rPr>
          <w:rFonts w:asciiTheme="minorHAnsi" w:hAnsiTheme="minorHAnsi" w:cstheme="minorHAnsi"/>
        </w:rPr>
        <w:t>founded</w:t>
      </w:r>
      <w:r w:rsidRPr="005E38B1">
        <w:rPr>
          <w:rFonts w:asciiTheme="minorHAnsi" w:hAnsiTheme="minorHAnsi" w:cstheme="minorHAnsi"/>
          <w:spacing w:val="-4"/>
        </w:rPr>
        <w:t xml:space="preserve"> </w:t>
      </w:r>
      <w:r w:rsidRPr="005E38B1">
        <w:rPr>
          <w:rFonts w:asciiTheme="minorHAnsi" w:hAnsiTheme="minorHAnsi" w:cstheme="minorHAnsi"/>
        </w:rPr>
        <w:t>in</w:t>
      </w:r>
      <w:r w:rsidRPr="005E38B1">
        <w:rPr>
          <w:rFonts w:asciiTheme="minorHAnsi" w:hAnsiTheme="minorHAnsi" w:cstheme="minorHAnsi"/>
          <w:spacing w:val="-3"/>
        </w:rPr>
        <w:t xml:space="preserve"> </w:t>
      </w:r>
      <w:r w:rsidRPr="005E38B1">
        <w:rPr>
          <w:rFonts w:asciiTheme="minorHAnsi" w:hAnsiTheme="minorHAnsi" w:cstheme="minorHAnsi"/>
        </w:rPr>
        <w:t>2014</w:t>
      </w:r>
      <w:r w:rsidRPr="005E38B1">
        <w:rPr>
          <w:rFonts w:asciiTheme="minorHAnsi" w:hAnsiTheme="minorHAnsi" w:cstheme="minorHAnsi"/>
          <w:spacing w:val="-3"/>
        </w:rPr>
        <w:t xml:space="preserve"> </w:t>
      </w:r>
      <w:r w:rsidRPr="005E38B1">
        <w:rPr>
          <w:rFonts w:asciiTheme="minorHAnsi" w:hAnsiTheme="minorHAnsi" w:cstheme="minorHAnsi"/>
        </w:rPr>
        <w:t>by</w:t>
      </w:r>
      <w:r w:rsidRPr="005E38B1">
        <w:rPr>
          <w:rFonts w:asciiTheme="minorHAnsi" w:hAnsiTheme="minorHAnsi" w:cstheme="minorHAnsi"/>
          <w:spacing w:val="-4"/>
        </w:rPr>
        <w:t xml:space="preserve"> </w:t>
      </w:r>
      <w:r w:rsidRPr="005E38B1">
        <w:rPr>
          <w:rFonts w:asciiTheme="minorHAnsi" w:hAnsiTheme="minorHAnsi" w:cstheme="minorHAnsi"/>
        </w:rPr>
        <w:t>prison</w:t>
      </w:r>
      <w:r w:rsidRPr="005E38B1">
        <w:rPr>
          <w:rFonts w:asciiTheme="minorHAnsi" w:hAnsiTheme="minorHAnsi" w:cstheme="minorHAnsi"/>
          <w:spacing w:val="-4"/>
        </w:rPr>
        <w:t xml:space="preserve"> </w:t>
      </w:r>
      <w:r w:rsidRPr="005E38B1">
        <w:rPr>
          <w:rFonts w:asciiTheme="minorHAnsi" w:hAnsiTheme="minorHAnsi" w:cstheme="minorHAnsi"/>
        </w:rPr>
        <w:t>philanthropist</w:t>
      </w:r>
      <w:r w:rsidRPr="005E38B1">
        <w:rPr>
          <w:rFonts w:asciiTheme="minorHAnsi" w:hAnsiTheme="minorHAnsi" w:cstheme="minorHAnsi"/>
          <w:spacing w:val="-3"/>
        </w:rPr>
        <w:t xml:space="preserve"> </w:t>
      </w:r>
      <w:r w:rsidRPr="005E38B1">
        <w:rPr>
          <w:rFonts w:asciiTheme="minorHAnsi" w:hAnsiTheme="minorHAnsi" w:cstheme="minorHAnsi"/>
        </w:rPr>
        <w:t>Lady</w:t>
      </w:r>
      <w:r w:rsidRPr="005E38B1">
        <w:rPr>
          <w:rFonts w:asciiTheme="minorHAnsi" w:hAnsiTheme="minorHAnsi" w:cstheme="minorHAnsi"/>
          <w:spacing w:val="-4"/>
        </w:rPr>
        <w:t xml:space="preserve"> </w:t>
      </w:r>
      <w:r w:rsidRPr="005E38B1">
        <w:rPr>
          <w:rFonts w:asciiTheme="minorHAnsi" w:hAnsiTheme="minorHAnsi" w:cstheme="minorHAnsi"/>
        </w:rPr>
        <w:t>Edwina</w:t>
      </w:r>
      <w:r w:rsidRPr="005E38B1">
        <w:rPr>
          <w:rFonts w:asciiTheme="minorHAnsi" w:hAnsiTheme="minorHAnsi" w:cstheme="minorHAnsi"/>
          <w:spacing w:val="-4"/>
        </w:rPr>
        <w:t xml:space="preserve"> </w:t>
      </w:r>
      <w:r w:rsidRPr="005E38B1">
        <w:rPr>
          <w:rFonts w:asciiTheme="minorHAnsi" w:hAnsiTheme="minorHAnsi" w:cstheme="minorHAnsi"/>
        </w:rPr>
        <w:t>Grosvenor,</w:t>
      </w:r>
      <w:r w:rsidRPr="005E38B1">
        <w:rPr>
          <w:rFonts w:asciiTheme="minorHAnsi" w:hAnsiTheme="minorHAnsi" w:cstheme="minorHAnsi"/>
          <w:spacing w:val="-3"/>
        </w:rPr>
        <w:t xml:space="preserve"> </w:t>
      </w:r>
      <w:r w:rsidRPr="005E38B1">
        <w:rPr>
          <w:rFonts w:asciiTheme="minorHAnsi" w:hAnsiTheme="minorHAnsi" w:cstheme="minorHAnsi"/>
        </w:rPr>
        <w:t>in response to the unacceptable levels of suicide, self-harm and violence within women’s prisons in England, with the aim of achieving wholesale system change across the justice system, one small thing at a time.</w:t>
      </w:r>
    </w:p>
    <w:p w14:paraId="75DC099F" w14:textId="77777777" w:rsidR="0059423A" w:rsidRPr="005E38B1" w:rsidRDefault="0059423A" w:rsidP="00280F4C">
      <w:pPr>
        <w:pStyle w:val="BodyText"/>
        <w:kinsoku w:val="0"/>
        <w:overflowPunct w:val="0"/>
        <w:ind w:left="400" w:right="266"/>
        <w:jc w:val="both"/>
        <w:rPr>
          <w:rFonts w:asciiTheme="minorHAnsi" w:hAnsiTheme="minorHAnsi" w:cstheme="minorHAnsi"/>
        </w:rPr>
      </w:pPr>
    </w:p>
    <w:p w14:paraId="156A2076" w14:textId="77777777" w:rsidR="0059423A" w:rsidRPr="005E38B1" w:rsidRDefault="0059423A" w:rsidP="00280F4C">
      <w:pPr>
        <w:pStyle w:val="BodyText"/>
        <w:kinsoku w:val="0"/>
        <w:overflowPunct w:val="0"/>
        <w:ind w:left="400" w:right="266"/>
        <w:jc w:val="both"/>
        <w:rPr>
          <w:rFonts w:asciiTheme="minorHAnsi" w:hAnsiTheme="minorHAnsi" w:cstheme="minorHAnsi"/>
        </w:rPr>
      </w:pPr>
      <w:r w:rsidRPr="005E38B1">
        <w:rPr>
          <w:rFonts w:asciiTheme="minorHAnsi" w:hAnsiTheme="minorHAnsi" w:cstheme="minorHAnsi"/>
        </w:rPr>
        <w:t>Our name reflects the value of those small things</w:t>
      </w:r>
      <w:r w:rsidRPr="005E38B1">
        <w:rPr>
          <w:rFonts w:asciiTheme="minorHAnsi" w:hAnsiTheme="minorHAnsi" w:cstheme="minorHAnsi"/>
          <w:spacing w:val="28"/>
        </w:rPr>
        <w:t xml:space="preserve"> </w:t>
      </w:r>
      <w:r w:rsidRPr="005E38B1">
        <w:rPr>
          <w:rFonts w:asciiTheme="minorHAnsi" w:hAnsiTheme="minorHAnsi" w:cstheme="minorHAnsi"/>
        </w:rPr>
        <w:t>– empathy, compassion, respect – and their</w:t>
      </w:r>
      <w:r w:rsidRPr="005E38B1">
        <w:rPr>
          <w:rFonts w:asciiTheme="minorHAnsi" w:hAnsiTheme="minorHAnsi" w:cstheme="minorHAnsi"/>
          <w:spacing w:val="40"/>
        </w:rPr>
        <w:t xml:space="preserve"> </w:t>
      </w:r>
      <w:r w:rsidRPr="005E38B1">
        <w:rPr>
          <w:rFonts w:asciiTheme="minorHAnsi" w:hAnsiTheme="minorHAnsi" w:cstheme="minorHAnsi"/>
        </w:rPr>
        <w:t>combined</w:t>
      </w:r>
      <w:r w:rsidRPr="005E38B1">
        <w:rPr>
          <w:rFonts w:asciiTheme="minorHAnsi" w:hAnsiTheme="minorHAnsi" w:cstheme="minorHAnsi"/>
          <w:spacing w:val="22"/>
        </w:rPr>
        <w:t xml:space="preserve"> </w:t>
      </w:r>
      <w:r w:rsidRPr="005E38B1">
        <w:rPr>
          <w:rFonts w:asciiTheme="minorHAnsi" w:hAnsiTheme="minorHAnsi" w:cstheme="minorHAnsi"/>
        </w:rPr>
        <w:t>power</w:t>
      </w:r>
      <w:r w:rsidRPr="005E38B1">
        <w:rPr>
          <w:rFonts w:asciiTheme="minorHAnsi" w:hAnsiTheme="minorHAnsi" w:cstheme="minorHAnsi"/>
          <w:spacing w:val="23"/>
        </w:rPr>
        <w:t xml:space="preserve"> </w:t>
      </w:r>
      <w:r w:rsidRPr="005E38B1">
        <w:rPr>
          <w:rFonts w:asciiTheme="minorHAnsi" w:hAnsiTheme="minorHAnsi" w:cstheme="minorHAnsi"/>
        </w:rPr>
        <w:t>to</w:t>
      </w:r>
      <w:r w:rsidRPr="005E38B1">
        <w:rPr>
          <w:rFonts w:asciiTheme="minorHAnsi" w:hAnsiTheme="minorHAnsi" w:cstheme="minorHAnsi"/>
          <w:spacing w:val="23"/>
        </w:rPr>
        <w:t xml:space="preserve"> </w:t>
      </w:r>
      <w:r w:rsidRPr="005E38B1">
        <w:rPr>
          <w:rFonts w:asciiTheme="minorHAnsi" w:hAnsiTheme="minorHAnsi" w:cstheme="minorHAnsi"/>
        </w:rPr>
        <w:t>make</w:t>
      </w:r>
      <w:r w:rsidRPr="005E38B1">
        <w:rPr>
          <w:rFonts w:asciiTheme="minorHAnsi" w:hAnsiTheme="minorHAnsi" w:cstheme="minorHAnsi"/>
          <w:spacing w:val="22"/>
        </w:rPr>
        <w:t xml:space="preserve"> </w:t>
      </w:r>
      <w:r w:rsidRPr="005E38B1">
        <w:rPr>
          <w:rFonts w:asciiTheme="minorHAnsi" w:hAnsiTheme="minorHAnsi" w:cstheme="minorHAnsi"/>
        </w:rPr>
        <w:t>a</w:t>
      </w:r>
      <w:r w:rsidRPr="005E38B1">
        <w:rPr>
          <w:rFonts w:asciiTheme="minorHAnsi" w:hAnsiTheme="minorHAnsi" w:cstheme="minorHAnsi"/>
          <w:spacing w:val="23"/>
        </w:rPr>
        <w:t xml:space="preserve"> </w:t>
      </w:r>
      <w:r w:rsidRPr="005E38B1">
        <w:rPr>
          <w:rFonts w:asciiTheme="minorHAnsi" w:hAnsiTheme="minorHAnsi" w:cstheme="minorHAnsi"/>
        </w:rPr>
        <w:t>big</w:t>
      </w:r>
      <w:r w:rsidRPr="005E38B1">
        <w:rPr>
          <w:rFonts w:asciiTheme="minorHAnsi" w:hAnsiTheme="minorHAnsi" w:cstheme="minorHAnsi"/>
          <w:spacing w:val="22"/>
        </w:rPr>
        <w:t xml:space="preserve"> </w:t>
      </w:r>
      <w:r w:rsidRPr="005E38B1">
        <w:rPr>
          <w:rFonts w:asciiTheme="minorHAnsi" w:hAnsiTheme="minorHAnsi" w:cstheme="minorHAnsi"/>
        </w:rPr>
        <w:t>difference</w:t>
      </w:r>
      <w:r w:rsidRPr="005E38B1">
        <w:rPr>
          <w:rFonts w:asciiTheme="minorHAnsi" w:hAnsiTheme="minorHAnsi" w:cstheme="minorHAnsi"/>
          <w:spacing w:val="23"/>
        </w:rPr>
        <w:t xml:space="preserve"> </w:t>
      </w:r>
      <w:r w:rsidRPr="005E38B1">
        <w:rPr>
          <w:rFonts w:asciiTheme="minorHAnsi" w:hAnsiTheme="minorHAnsi" w:cstheme="minorHAnsi"/>
        </w:rPr>
        <w:t>to</w:t>
      </w:r>
      <w:r w:rsidRPr="005E38B1">
        <w:rPr>
          <w:rFonts w:asciiTheme="minorHAnsi" w:hAnsiTheme="minorHAnsi" w:cstheme="minorHAnsi"/>
          <w:spacing w:val="23"/>
        </w:rPr>
        <w:t xml:space="preserve"> </w:t>
      </w:r>
      <w:r w:rsidRPr="005E38B1">
        <w:rPr>
          <w:rFonts w:asciiTheme="minorHAnsi" w:hAnsiTheme="minorHAnsi" w:cstheme="minorHAnsi"/>
        </w:rPr>
        <w:t>the</w:t>
      </w:r>
      <w:r w:rsidRPr="005E38B1">
        <w:rPr>
          <w:rFonts w:asciiTheme="minorHAnsi" w:hAnsiTheme="minorHAnsi" w:cstheme="minorHAnsi"/>
          <w:spacing w:val="23"/>
        </w:rPr>
        <w:t xml:space="preserve"> </w:t>
      </w:r>
      <w:r w:rsidRPr="005E38B1">
        <w:rPr>
          <w:rFonts w:asciiTheme="minorHAnsi" w:hAnsiTheme="minorHAnsi" w:cstheme="minorHAnsi"/>
        </w:rPr>
        <w:t>individual</w:t>
      </w:r>
      <w:r w:rsidRPr="005E38B1">
        <w:rPr>
          <w:rFonts w:asciiTheme="minorHAnsi" w:hAnsiTheme="minorHAnsi" w:cstheme="minorHAnsi"/>
          <w:spacing w:val="37"/>
        </w:rPr>
        <w:t xml:space="preserve"> </w:t>
      </w:r>
      <w:r w:rsidRPr="005E38B1">
        <w:rPr>
          <w:rFonts w:asciiTheme="minorHAnsi" w:hAnsiTheme="minorHAnsi" w:cstheme="minorHAnsi"/>
        </w:rPr>
        <w:t>-</w:t>
      </w:r>
      <w:r w:rsidRPr="005E38B1">
        <w:rPr>
          <w:rFonts w:asciiTheme="minorHAnsi" w:hAnsiTheme="minorHAnsi" w:cstheme="minorHAnsi"/>
          <w:spacing w:val="22"/>
        </w:rPr>
        <w:t xml:space="preserve"> </w:t>
      </w:r>
      <w:r w:rsidRPr="005E38B1">
        <w:rPr>
          <w:rFonts w:asciiTheme="minorHAnsi" w:hAnsiTheme="minorHAnsi" w:cstheme="minorHAnsi"/>
        </w:rPr>
        <w:t>and</w:t>
      </w:r>
      <w:r w:rsidRPr="005E38B1">
        <w:rPr>
          <w:rFonts w:asciiTheme="minorHAnsi" w:hAnsiTheme="minorHAnsi" w:cstheme="minorHAnsi"/>
          <w:spacing w:val="22"/>
        </w:rPr>
        <w:t xml:space="preserve"> </w:t>
      </w:r>
      <w:r w:rsidRPr="005E38B1">
        <w:rPr>
          <w:rFonts w:asciiTheme="minorHAnsi" w:hAnsiTheme="minorHAnsi" w:cstheme="minorHAnsi"/>
        </w:rPr>
        <w:t>to</w:t>
      </w:r>
      <w:r w:rsidRPr="005E38B1">
        <w:rPr>
          <w:rFonts w:asciiTheme="minorHAnsi" w:hAnsiTheme="minorHAnsi" w:cstheme="minorHAnsi"/>
          <w:spacing w:val="22"/>
        </w:rPr>
        <w:t xml:space="preserve"> </w:t>
      </w:r>
      <w:proofErr w:type="gramStart"/>
      <w:r w:rsidRPr="005E38B1">
        <w:rPr>
          <w:rFonts w:asciiTheme="minorHAnsi" w:hAnsiTheme="minorHAnsi" w:cstheme="minorHAnsi"/>
        </w:rPr>
        <w:t>society</w:t>
      </w:r>
      <w:r w:rsidRPr="005E38B1">
        <w:rPr>
          <w:rFonts w:asciiTheme="minorHAnsi" w:hAnsiTheme="minorHAnsi" w:cstheme="minorHAnsi"/>
          <w:spacing w:val="22"/>
        </w:rPr>
        <w:t xml:space="preserve"> </w:t>
      </w:r>
      <w:r w:rsidRPr="005E38B1">
        <w:rPr>
          <w:rFonts w:asciiTheme="minorHAnsi" w:hAnsiTheme="minorHAnsi" w:cstheme="minorHAnsi"/>
        </w:rPr>
        <w:t>as</w:t>
      </w:r>
      <w:r w:rsidRPr="005E38B1">
        <w:rPr>
          <w:rFonts w:asciiTheme="minorHAnsi" w:hAnsiTheme="minorHAnsi" w:cstheme="minorHAnsi"/>
          <w:spacing w:val="22"/>
        </w:rPr>
        <w:t xml:space="preserve"> </w:t>
      </w:r>
      <w:r w:rsidRPr="005E38B1">
        <w:rPr>
          <w:rFonts w:asciiTheme="minorHAnsi" w:hAnsiTheme="minorHAnsi" w:cstheme="minorHAnsi"/>
        </w:rPr>
        <w:t>a</w:t>
      </w:r>
      <w:r w:rsidRPr="005E38B1">
        <w:rPr>
          <w:rFonts w:asciiTheme="minorHAnsi" w:hAnsiTheme="minorHAnsi" w:cstheme="minorHAnsi"/>
          <w:spacing w:val="23"/>
        </w:rPr>
        <w:t xml:space="preserve"> </w:t>
      </w:r>
      <w:r w:rsidRPr="005E38B1">
        <w:rPr>
          <w:rFonts w:asciiTheme="minorHAnsi" w:hAnsiTheme="minorHAnsi" w:cstheme="minorHAnsi"/>
        </w:rPr>
        <w:t>whole</w:t>
      </w:r>
      <w:proofErr w:type="gramEnd"/>
      <w:r w:rsidRPr="005E38B1">
        <w:rPr>
          <w:rFonts w:asciiTheme="minorHAnsi" w:hAnsiTheme="minorHAnsi" w:cstheme="minorHAnsi"/>
        </w:rPr>
        <w:t xml:space="preserve">. </w:t>
      </w:r>
    </w:p>
    <w:p w14:paraId="236C008C" w14:textId="77777777" w:rsidR="0059423A" w:rsidRPr="005E38B1" w:rsidRDefault="0059423A" w:rsidP="00280F4C">
      <w:pPr>
        <w:ind w:left="400"/>
        <w:jc w:val="both"/>
        <w:rPr>
          <w:rFonts w:asciiTheme="minorHAnsi" w:hAnsiTheme="minorHAnsi" w:cstheme="minorHAnsi"/>
        </w:rPr>
      </w:pPr>
    </w:p>
    <w:p w14:paraId="015DBEC0" w14:textId="77777777" w:rsidR="0059423A" w:rsidRPr="005E38B1" w:rsidRDefault="0059423A" w:rsidP="00280F4C">
      <w:pPr>
        <w:ind w:left="400"/>
        <w:jc w:val="both"/>
        <w:rPr>
          <w:rFonts w:asciiTheme="minorHAnsi" w:hAnsiTheme="minorHAnsi" w:cstheme="minorHAnsi"/>
        </w:rPr>
      </w:pPr>
      <w:r w:rsidRPr="005E38B1">
        <w:rPr>
          <w:rFonts w:asciiTheme="minorHAnsi" w:hAnsiTheme="minorHAnsi" w:cstheme="minorHAnsi"/>
          <w:b/>
          <w:bCs/>
        </w:rPr>
        <w:t>Hope Street</w:t>
      </w:r>
      <w:r w:rsidRPr="005E38B1">
        <w:rPr>
          <w:rFonts w:asciiTheme="minorHAnsi" w:hAnsiTheme="minorHAnsi" w:cstheme="minorHAnsi"/>
        </w:rPr>
        <w:t xml:space="preserve"> is an exciting, brand-new, purpose-built residential community-based service, designed in collaboration with women, for justice-involved women and their children in Hampshire. Trauma-informed by design, it will offer a safe and supportive environment where women and their children can access education, practical and therapeutic support and activities that build confidence, </w:t>
      </w:r>
      <w:proofErr w:type="gramStart"/>
      <w:r w:rsidRPr="005E38B1">
        <w:rPr>
          <w:rFonts w:asciiTheme="minorHAnsi" w:hAnsiTheme="minorHAnsi" w:cstheme="minorHAnsi"/>
        </w:rPr>
        <w:t>self-esteem</w:t>
      </w:r>
      <w:proofErr w:type="gramEnd"/>
      <w:r w:rsidRPr="005E38B1">
        <w:rPr>
          <w:rFonts w:asciiTheme="minorHAnsi" w:hAnsiTheme="minorHAnsi" w:cstheme="minorHAnsi"/>
        </w:rPr>
        <w:t xml:space="preserve"> and skills, and provide the opportunity to build a fulfilling and happy life and play a meaningful role within society.</w:t>
      </w:r>
    </w:p>
    <w:p w14:paraId="34BA4470" w14:textId="77777777" w:rsidR="000E4499" w:rsidRPr="005E38B1" w:rsidRDefault="000E4499" w:rsidP="00280F4C">
      <w:pPr>
        <w:pStyle w:val="BodyText"/>
        <w:kinsoku w:val="0"/>
        <w:overflowPunct w:val="0"/>
        <w:rPr>
          <w:rFonts w:asciiTheme="minorHAnsi" w:hAnsiTheme="minorHAnsi" w:cstheme="minorHAnsi"/>
        </w:rPr>
      </w:pPr>
    </w:p>
    <w:p w14:paraId="68E03A80" w14:textId="77777777" w:rsidR="000E4499" w:rsidRPr="005E38B1" w:rsidRDefault="000E4499" w:rsidP="00280F4C">
      <w:pPr>
        <w:pStyle w:val="Heading1"/>
        <w:kinsoku w:val="0"/>
        <w:overflowPunct w:val="0"/>
        <w:spacing w:before="160"/>
        <w:rPr>
          <w:rFonts w:asciiTheme="minorHAnsi" w:hAnsiTheme="minorHAnsi" w:cstheme="minorHAnsi"/>
          <w:b/>
          <w:bCs/>
          <w:spacing w:val="-4"/>
          <w:sz w:val="22"/>
          <w:szCs w:val="22"/>
          <w:u w:val="single"/>
        </w:rPr>
      </w:pPr>
      <w:r w:rsidRPr="005E38B1">
        <w:rPr>
          <w:rFonts w:asciiTheme="minorHAnsi" w:hAnsiTheme="minorHAnsi" w:cstheme="minorHAnsi"/>
          <w:b/>
          <w:bCs/>
          <w:sz w:val="22"/>
          <w:szCs w:val="22"/>
          <w:u w:val="single"/>
        </w:rPr>
        <w:t xml:space="preserve">About the </w:t>
      </w:r>
      <w:r w:rsidRPr="005E38B1">
        <w:rPr>
          <w:rFonts w:asciiTheme="minorHAnsi" w:hAnsiTheme="minorHAnsi" w:cstheme="minorHAnsi"/>
          <w:b/>
          <w:bCs/>
          <w:spacing w:val="-4"/>
          <w:sz w:val="22"/>
          <w:szCs w:val="22"/>
          <w:u w:val="single"/>
        </w:rPr>
        <w:t>role</w:t>
      </w:r>
    </w:p>
    <w:p w14:paraId="2B41A50E" w14:textId="77777777" w:rsidR="000D33CE" w:rsidRPr="005E38B1" w:rsidRDefault="000D33CE" w:rsidP="00280F4C">
      <w:pPr>
        <w:rPr>
          <w:rFonts w:asciiTheme="minorHAnsi" w:hAnsiTheme="minorHAnsi" w:cstheme="minorHAnsi"/>
        </w:rPr>
      </w:pPr>
    </w:p>
    <w:p w14:paraId="49971E2D" w14:textId="61FF8B81" w:rsidR="004A5DD4" w:rsidRDefault="0041666A" w:rsidP="0041666A">
      <w:pPr>
        <w:ind w:left="400"/>
        <w:jc w:val="both"/>
        <w:rPr>
          <w:rFonts w:ascii="Gotham Book" w:hAnsi="Gotham Book"/>
        </w:rPr>
      </w:pPr>
      <w:r w:rsidRPr="006E2083">
        <w:rPr>
          <w:rFonts w:ascii="Gotham Book" w:hAnsi="Gotham Book" w:cstheme="minorHAnsi"/>
        </w:rPr>
        <w:t xml:space="preserve">As </w:t>
      </w:r>
      <w:r>
        <w:rPr>
          <w:rFonts w:ascii="Gotham Book" w:hAnsi="Gotham Book" w:cstheme="minorHAnsi"/>
        </w:rPr>
        <w:t xml:space="preserve">a </w:t>
      </w:r>
      <w:r w:rsidRPr="004A5DD4">
        <w:rPr>
          <w:rFonts w:ascii="Gotham Book" w:hAnsi="Gotham Book" w:cstheme="minorHAnsi"/>
          <w:b/>
          <w:bCs/>
        </w:rPr>
        <w:t xml:space="preserve">Community </w:t>
      </w:r>
      <w:r w:rsidR="004A5DD4" w:rsidRPr="004A5DD4">
        <w:rPr>
          <w:rFonts w:ascii="Gotham Book" w:hAnsi="Gotham Book" w:cstheme="minorHAnsi"/>
          <w:b/>
          <w:bCs/>
        </w:rPr>
        <w:t>Partner,</w:t>
      </w:r>
      <w:r>
        <w:rPr>
          <w:rFonts w:ascii="Gotham Book" w:hAnsi="Gotham Book" w:cstheme="minorHAnsi"/>
        </w:rPr>
        <w:t xml:space="preserve"> you will be </w:t>
      </w:r>
      <w:r w:rsidRPr="006E2083">
        <w:rPr>
          <w:rFonts w:ascii="Gotham Book" w:hAnsi="Gotham Book" w:cstheme="minorHAnsi"/>
        </w:rPr>
        <w:t xml:space="preserve">part of a brand-new team setting out to deliver this </w:t>
      </w:r>
      <w:r>
        <w:rPr>
          <w:rFonts w:ascii="Gotham Book" w:hAnsi="Gotham Book" w:cstheme="minorHAnsi"/>
        </w:rPr>
        <w:t xml:space="preserve">innovative </w:t>
      </w:r>
      <w:r w:rsidRPr="006E2083">
        <w:rPr>
          <w:rFonts w:ascii="Gotham Book" w:hAnsi="Gotham Book" w:cstheme="minorHAnsi"/>
        </w:rPr>
        <w:t>and exciting residential service for women and their children from Hampshire</w:t>
      </w:r>
      <w:r w:rsidR="004A5DD4">
        <w:rPr>
          <w:rFonts w:ascii="Gotham Book" w:hAnsi="Gotham Book" w:cstheme="minorHAnsi"/>
        </w:rPr>
        <w:t>.</w:t>
      </w:r>
      <w:r w:rsidRPr="006E2083">
        <w:rPr>
          <w:rFonts w:ascii="Gotham Book" w:hAnsi="Gotham Book" w:cstheme="minorHAnsi"/>
        </w:rPr>
        <w:t xml:space="preserve"> </w:t>
      </w:r>
      <w:r>
        <w:rPr>
          <w:rFonts w:ascii="Gotham Book" w:hAnsi="Gotham Book" w:cstheme="minorHAnsi"/>
        </w:rPr>
        <w:t>Y</w:t>
      </w:r>
      <w:r w:rsidRPr="006E2083">
        <w:rPr>
          <w:rFonts w:ascii="Gotham Book" w:hAnsi="Gotham Book"/>
        </w:rPr>
        <w:t xml:space="preserve">ou will be </w:t>
      </w:r>
      <w:r w:rsidR="009D01A9">
        <w:rPr>
          <w:rFonts w:ascii="Gotham Book" w:hAnsi="Gotham Book"/>
        </w:rPr>
        <w:t xml:space="preserve">a </w:t>
      </w:r>
      <w:r w:rsidR="004A5DD4">
        <w:rPr>
          <w:rFonts w:ascii="Gotham Book" w:hAnsi="Gotham Book"/>
        </w:rPr>
        <w:t>case-hold</w:t>
      </w:r>
      <w:r w:rsidR="009D01A9">
        <w:rPr>
          <w:rFonts w:ascii="Gotham Book" w:hAnsi="Gotham Book"/>
        </w:rPr>
        <w:t>er for our residents,</w:t>
      </w:r>
      <w:r w:rsidRPr="006E2083">
        <w:rPr>
          <w:rFonts w:ascii="Gotham Book" w:hAnsi="Gotham Book"/>
        </w:rPr>
        <w:t xml:space="preserve"> ensur</w:t>
      </w:r>
      <w:r w:rsidR="009D01A9">
        <w:rPr>
          <w:rFonts w:ascii="Gotham Book" w:hAnsi="Gotham Book"/>
        </w:rPr>
        <w:t>ing</w:t>
      </w:r>
      <w:r w:rsidRPr="006E2083">
        <w:rPr>
          <w:rFonts w:ascii="Gotham Book" w:hAnsi="Gotham Book"/>
        </w:rPr>
        <w:t xml:space="preserve"> that the women </w:t>
      </w:r>
      <w:r w:rsidR="004A5DD4">
        <w:rPr>
          <w:rFonts w:ascii="Gotham Book" w:hAnsi="Gotham Book"/>
        </w:rPr>
        <w:t>we are</w:t>
      </w:r>
      <w:r w:rsidRPr="006E2083">
        <w:rPr>
          <w:rFonts w:ascii="Gotham Book" w:hAnsi="Gotham Book"/>
        </w:rPr>
        <w:t xml:space="preserve"> </w:t>
      </w:r>
      <w:r>
        <w:rPr>
          <w:rFonts w:ascii="Gotham Book" w:hAnsi="Gotham Book"/>
        </w:rPr>
        <w:t xml:space="preserve">supporting </w:t>
      </w:r>
      <w:r w:rsidRPr="006E2083">
        <w:rPr>
          <w:rFonts w:ascii="Gotham Book" w:hAnsi="Gotham Book"/>
        </w:rPr>
        <w:t xml:space="preserve">have a personal programme in place that details all their support needs in terms of their skills development, </w:t>
      </w:r>
      <w:proofErr w:type="gramStart"/>
      <w:r w:rsidRPr="006E2083">
        <w:rPr>
          <w:rFonts w:ascii="Gotham Book" w:hAnsi="Gotham Book"/>
        </w:rPr>
        <w:t>health</w:t>
      </w:r>
      <w:proofErr w:type="gramEnd"/>
      <w:r w:rsidRPr="006E2083">
        <w:rPr>
          <w:rFonts w:ascii="Gotham Book" w:hAnsi="Gotham Book"/>
        </w:rPr>
        <w:t xml:space="preserve"> and wellbeing, </w:t>
      </w:r>
      <w:r>
        <w:rPr>
          <w:rFonts w:ascii="Gotham Book" w:hAnsi="Gotham Book"/>
        </w:rPr>
        <w:t xml:space="preserve">and in relation to their Community Order. </w:t>
      </w:r>
    </w:p>
    <w:p w14:paraId="17B3A4E7" w14:textId="77777777" w:rsidR="004A5DD4" w:rsidRDefault="004A5DD4" w:rsidP="0041666A">
      <w:pPr>
        <w:ind w:left="400"/>
        <w:jc w:val="both"/>
        <w:rPr>
          <w:rFonts w:ascii="Gotham Book" w:hAnsi="Gotham Book"/>
        </w:rPr>
      </w:pPr>
    </w:p>
    <w:p w14:paraId="595A0D7D" w14:textId="6166A49F" w:rsidR="0041666A" w:rsidRDefault="0041666A" w:rsidP="0041666A">
      <w:pPr>
        <w:ind w:left="400"/>
        <w:jc w:val="both"/>
        <w:rPr>
          <w:rFonts w:ascii="Gotham Book" w:hAnsi="Gotham Book"/>
        </w:rPr>
      </w:pPr>
      <w:r>
        <w:rPr>
          <w:rFonts w:ascii="Gotham Book" w:hAnsi="Gotham Book"/>
        </w:rPr>
        <w:t xml:space="preserve">You will provide support to the women to manage any </w:t>
      </w:r>
      <w:r w:rsidRPr="006E2083">
        <w:rPr>
          <w:rFonts w:ascii="Gotham Book" w:hAnsi="Gotham Book"/>
        </w:rPr>
        <w:t xml:space="preserve">potential risks that they are exposed to </w:t>
      </w:r>
      <w:r>
        <w:rPr>
          <w:rFonts w:ascii="Gotham Book" w:hAnsi="Gotham Book"/>
        </w:rPr>
        <w:t xml:space="preserve">and provide the one-to-one support they need in relation to any </w:t>
      </w:r>
      <w:r w:rsidRPr="006E2083">
        <w:rPr>
          <w:rFonts w:ascii="Gotham Book" w:hAnsi="Gotham Book"/>
        </w:rPr>
        <w:t xml:space="preserve">other aspect of their lives that they need help with. </w:t>
      </w:r>
      <w:r w:rsidR="004A5DD4">
        <w:rPr>
          <w:rFonts w:ascii="Gotham Book" w:hAnsi="Gotham Book"/>
        </w:rPr>
        <w:t>You will collaborate with the wider team to ensure that you are</w:t>
      </w:r>
      <w:r w:rsidR="00A67782">
        <w:rPr>
          <w:rFonts w:ascii="Gotham Book" w:hAnsi="Gotham Book"/>
        </w:rPr>
        <w:t xml:space="preserve"> always </w:t>
      </w:r>
      <w:proofErr w:type="gramStart"/>
      <w:r w:rsidR="00A67782">
        <w:rPr>
          <w:rFonts w:ascii="Gotham Book" w:hAnsi="Gotham Book"/>
        </w:rPr>
        <w:t>up-to-date</w:t>
      </w:r>
      <w:proofErr w:type="gramEnd"/>
      <w:r w:rsidR="00A67782">
        <w:rPr>
          <w:rFonts w:ascii="Gotham Book" w:hAnsi="Gotham Book"/>
        </w:rPr>
        <w:t xml:space="preserve"> on the women’s needs and progress, to ensure a consistent approach and network of support for each woman and child at Hope Street. </w:t>
      </w:r>
    </w:p>
    <w:p w14:paraId="6DDA5680" w14:textId="77777777" w:rsidR="00767B97" w:rsidRPr="005E38B1" w:rsidRDefault="00767B97" w:rsidP="00280F4C">
      <w:pPr>
        <w:pStyle w:val="BodyText"/>
        <w:ind w:left="426" w:right="153"/>
        <w:jc w:val="both"/>
        <w:rPr>
          <w:rFonts w:asciiTheme="minorHAnsi" w:hAnsiTheme="minorHAnsi" w:cstheme="minorHAnsi"/>
        </w:rPr>
      </w:pPr>
    </w:p>
    <w:p w14:paraId="285EE817" w14:textId="77777777" w:rsidR="0059423A" w:rsidRPr="005E38B1" w:rsidRDefault="0059423A" w:rsidP="00280F4C">
      <w:pPr>
        <w:pStyle w:val="BodyText"/>
        <w:kinsoku w:val="0"/>
        <w:overflowPunct w:val="0"/>
        <w:ind w:left="403" w:right="264"/>
        <w:jc w:val="both"/>
        <w:rPr>
          <w:rFonts w:asciiTheme="minorHAnsi" w:hAnsiTheme="minorHAnsi" w:cstheme="minorHAnsi"/>
          <w:b/>
          <w:bCs/>
          <w:spacing w:val="-2"/>
          <w:u w:val="single"/>
        </w:rPr>
      </w:pPr>
      <w:r w:rsidRPr="005E38B1">
        <w:rPr>
          <w:rFonts w:asciiTheme="minorHAnsi" w:hAnsiTheme="minorHAnsi" w:cstheme="minorHAnsi"/>
          <w:b/>
          <w:bCs/>
          <w:spacing w:val="-2"/>
          <w:u w:val="single"/>
        </w:rPr>
        <w:t>Applications:</w:t>
      </w:r>
    </w:p>
    <w:p w14:paraId="5BFA84D5" w14:textId="77777777" w:rsidR="0059423A" w:rsidRPr="005E38B1" w:rsidRDefault="0059423A" w:rsidP="00280F4C">
      <w:pPr>
        <w:pStyle w:val="BodyText"/>
        <w:kinsoku w:val="0"/>
        <w:overflowPunct w:val="0"/>
        <w:ind w:left="403" w:right="264"/>
        <w:jc w:val="both"/>
        <w:rPr>
          <w:rFonts w:asciiTheme="minorHAnsi" w:hAnsiTheme="minorHAnsi" w:cstheme="minorHAnsi"/>
          <w:b/>
          <w:bCs/>
          <w:spacing w:val="-2"/>
          <w:u w:val="single"/>
        </w:rPr>
      </w:pPr>
    </w:p>
    <w:p w14:paraId="34C6CE59" w14:textId="0553BB20" w:rsidR="0059423A" w:rsidRPr="005E38B1" w:rsidRDefault="0059423A" w:rsidP="00280F4C">
      <w:pPr>
        <w:pStyle w:val="BodyText"/>
        <w:kinsoku w:val="0"/>
        <w:overflowPunct w:val="0"/>
        <w:ind w:left="403"/>
        <w:jc w:val="both"/>
        <w:rPr>
          <w:rFonts w:asciiTheme="minorHAnsi" w:hAnsiTheme="minorHAnsi" w:cstheme="minorHAnsi"/>
          <w:color w:val="000000"/>
        </w:rPr>
      </w:pPr>
      <w:r w:rsidRPr="005E38B1">
        <w:rPr>
          <w:rFonts w:asciiTheme="minorHAnsi" w:hAnsiTheme="minorHAnsi" w:cstheme="minorHAnsi"/>
        </w:rPr>
        <w:t>The</w:t>
      </w:r>
      <w:r w:rsidRPr="005E38B1">
        <w:rPr>
          <w:rFonts w:asciiTheme="minorHAnsi" w:hAnsiTheme="minorHAnsi" w:cstheme="minorHAnsi"/>
          <w:spacing w:val="-2"/>
        </w:rPr>
        <w:t xml:space="preserve"> </w:t>
      </w:r>
      <w:r w:rsidRPr="005E38B1">
        <w:rPr>
          <w:rFonts w:asciiTheme="minorHAnsi" w:hAnsiTheme="minorHAnsi" w:cstheme="minorHAnsi"/>
        </w:rPr>
        <w:t>closing</w:t>
      </w:r>
      <w:r w:rsidRPr="005E38B1">
        <w:rPr>
          <w:rFonts w:asciiTheme="minorHAnsi" w:hAnsiTheme="minorHAnsi" w:cstheme="minorHAnsi"/>
          <w:spacing w:val="-2"/>
        </w:rPr>
        <w:t xml:space="preserve"> </w:t>
      </w:r>
      <w:r w:rsidRPr="005E38B1">
        <w:rPr>
          <w:rFonts w:asciiTheme="minorHAnsi" w:hAnsiTheme="minorHAnsi" w:cstheme="minorHAnsi"/>
        </w:rPr>
        <w:t>date</w:t>
      </w:r>
      <w:r w:rsidRPr="005E38B1">
        <w:rPr>
          <w:rFonts w:asciiTheme="minorHAnsi" w:hAnsiTheme="minorHAnsi" w:cstheme="minorHAnsi"/>
          <w:spacing w:val="-2"/>
        </w:rPr>
        <w:t xml:space="preserve"> for applying </w:t>
      </w:r>
      <w:r w:rsidRPr="005E38B1">
        <w:rPr>
          <w:rFonts w:asciiTheme="minorHAnsi" w:hAnsiTheme="minorHAnsi" w:cstheme="minorHAnsi"/>
        </w:rPr>
        <w:t xml:space="preserve">is midnight on </w:t>
      </w:r>
      <w:r w:rsidR="002E1E22">
        <w:rPr>
          <w:rFonts w:asciiTheme="minorHAnsi" w:hAnsiTheme="minorHAnsi" w:cstheme="minorHAnsi"/>
          <w:b/>
          <w:bCs/>
        </w:rPr>
        <w:t>Monday 29</w:t>
      </w:r>
      <w:r w:rsidR="002E1E22" w:rsidRPr="002E1E22">
        <w:rPr>
          <w:rFonts w:asciiTheme="minorHAnsi" w:hAnsiTheme="minorHAnsi" w:cstheme="minorHAnsi"/>
          <w:b/>
          <w:bCs/>
          <w:vertAlign w:val="superscript"/>
        </w:rPr>
        <w:t>th</w:t>
      </w:r>
      <w:r w:rsidR="002E1E22">
        <w:rPr>
          <w:rFonts w:asciiTheme="minorHAnsi" w:hAnsiTheme="minorHAnsi" w:cstheme="minorHAnsi"/>
          <w:b/>
          <w:bCs/>
        </w:rPr>
        <w:t xml:space="preserve"> </w:t>
      </w:r>
      <w:r w:rsidR="00F760CF">
        <w:rPr>
          <w:rFonts w:asciiTheme="minorHAnsi" w:hAnsiTheme="minorHAnsi" w:cstheme="minorHAnsi"/>
          <w:b/>
          <w:bCs/>
        </w:rPr>
        <w:t>April</w:t>
      </w:r>
      <w:r w:rsidRPr="005E38B1">
        <w:rPr>
          <w:rFonts w:asciiTheme="minorHAnsi" w:hAnsiTheme="minorHAnsi" w:cstheme="minorHAnsi"/>
          <w:b/>
          <w:bCs/>
        </w:rPr>
        <w:t xml:space="preserve"> 2024</w:t>
      </w:r>
      <w:r w:rsidRPr="005E38B1">
        <w:rPr>
          <w:rFonts w:asciiTheme="minorHAnsi" w:hAnsiTheme="minorHAnsi" w:cstheme="minorHAnsi"/>
        </w:rPr>
        <w:t xml:space="preserve">. </w:t>
      </w:r>
      <w:r w:rsidRPr="005E38B1">
        <w:rPr>
          <w:rFonts w:asciiTheme="minorHAnsi" w:hAnsiTheme="minorHAnsi" w:cstheme="minorHAnsi"/>
          <w:color w:val="000000"/>
        </w:rPr>
        <w:t xml:space="preserve">Please make sure we receive your CV and Personal Statement by this time and date. </w:t>
      </w:r>
    </w:p>
    <w:p w14:paraId="49E7068C" w14:textId="77777777" w:rsidR="0059423A" w:rsidRPr="005E38B1" w:rsidRDefault="0059423A" w:rsidP="00280F4C">
      <w:pPr>
        <w:pStyle w:val="BodyText"/>
        <w:kinsoku w:val="0"/>
        <w:overflowPunct w:val="0"/>
        <w:ind w:left="403"/>
        <w:rPr>
          <w:rFonts w:asciiTheme="minorHAnsi" w:hAnsiTheme="minorHAnsi" w:cstheme="minorHAnsi"/>
          <w:color w:val="000000"/>
        </w:rPr>
      </w:pPr>
    </w:p>
    <w:p w14:paraId="3EF2F703" w14:textId="667D922D" w:rsidR="0059423A" w:rsidRDefault="0059423A" w:rsidP="00280F4C">
      <w:pPr>
        <w:pStyle w:val="BodyText"/>
        <w:kinsoku w:val="0"/>
        <w:overflowPunct w:val="0"/>
        <w:ind w:left="403"/>
        <w:rPr>
          <w:rFonts w:asciiTheme="minorHAnsi" w:hAnsiTheme="minorHAnsi" w:cstheme="minorHAnsi"/>
          <w:color w:val="000000"/>
          <w:spacing w:val="-2"/>
        </w:rPr>
      </w:pPr>
      <w:r w:rsidRPr="005E38B1">
        <w:rPr>
          <w:rFonts w:asciiTheme="minorHAnsi" w:hAnsiTheme="minorHAnsi" w:cstheme="minorHAnsi"/>
          <w:b/>
          <w:bCs/>
          <w:color w:val="000000"/>
        </w:rPr>
        <w:t>In-person interviews</w:t>
      </w:r>
      <w:r w:rsidRPr="005E38B1">
        <w:rPr>
          <w:rFonts w:asciiTheme="minorHAnsi" w:hAnsiTheme="minorHAnsi" w:cstheme="minorHAnsi"/>
          <w:color w:val="000000"/>
          <w:spacing w:val="-2"/>
        </w:rPr>
        <w:t xml:space="preserve"> </w:t>
      </w:r>
      <w:r w:rsidRPr="005E38B1">
        <w:rPr>
          <w:rFonts w:asciiTheme="minorHAnsi" w:hAnsiTheme="minorHAnsi" w:cstheme="minorHAnsi"/>
          <w:color w:val="000000"/>
        </w:rPr>
        <w:t>will</w:t>
      </w:r>
      <w:r w:rsidRPr="005E38B1">
        <w:rPr>
          <w:rFonts w:asciiTheme="minorHAnsi" w:hAnsiTheme="minorHAnsi" w:cstheme="minorHAnsi"/>
          <w:color w:val="000000"/>
          <w:spacing w:val="-1"/>
        </w:rPr>
        <w:t xml:space="preserve"> </w:t>
      </w:r>
      <w:r w:rsidRPr="005E38B1">
        <w:rPr>
          <w:rFonts w:asciiTheme="minorHAnsi" w:hAnsiTheme="minorHAnsi" w:cstheme="minorHAnsi"/>
          <w:color w:val="000000"/>
        </w:rPr>
        <w:t>be</w:t>
      </w:r>
      <w:r w:rsidRPr="005E38B1">
        <w:rPr>
          <w:rFonts w:asciiTheme="minorHAnsi" w:hAnsiTheme="minorHAnsi" w:cstheme="minorHAnsi"/>
          <w:color w:val="000000"/>
          <w:spacing w:val="-3"/>
        </w:rPr>
        <w:t xml:space="preserve"> </w:t>
      </w:r>
      <w:r w:rsidRPr="005E38B1">
        <w:rPr>
          <w:rFonts w:asciiTheme="minorHAnsi" w:hAnsiTheme="minorHAnsi" w:cstheme="minorHAnsi"/>
          <w:color w:val="000000"/>
        </w:rPr>
        <w:t>held</w:t>
      </w:r>
      <w:r w:rsidRPr="005E38B1">
        <w:rPr>
          <w:rFonts w:asciiTheme="minorHAnsi" w:hAnsiTheme="minorHAnsi" w:cstheme="minorHAnsi"/>
          <w:color w:val="000000"/>
          <w:spacing w:val="-2"/>
        </w:rPr>
        <w:t xml:space="preserve"> </w:t>
      </w:r>
      <w:r w:rsidR="002E1E22">
        <w:rPr>
          <w:rFonts w:asciiTheme="minorHAnsi" w:hAnsiTheme="minorHAnsi" w:cstheme="minorHAnsi"/>
          <w:color w:val="000000"/>
        </w:rPr>
        <w:t>i</w:t>
      </w:r>
      <w:r w:rsidRPr="005E38B1">
        <w:rPr>
          <w:rFonts w:asciiTheme="minorHAnsi" w:hAnsiTheme="minorHAnsi" w:cstheme="minorHAnsi"/>
          <w:color w:val="000000"/>
        </w:rPr>
        <w:t>n</w:t>
      </w:r>
      <w:r w:rsidRPr="005E38B1">
        <w:rPr>
          <w:rFonts w:asciiTheme="minorHAnsi" w:hAnsiTheme="minorHAnsi" w:cstheme="minorHAnsi"/>
          <w:color w:val="FF0000"/>
        </w:rPr>
        <w:t xml:space="preserve"> </w:t>
      </w:r>
      <w:r w:rsidR="002E1E22" w:rsidRPr="00A71AF0">
        <w:rPr>
          <w:rFonts w:asciiTheme="minorHAnsi" w:hAnsiTheme="minorHAnsi" w:cstheme="minorHAnsi"/>
        </w:rPr>
        <w:t xml:space="preserve">week commencing </w:t>
      </w:r>
      <w:r w:rsidR="00A71AF0">
        <w:rPr>
          <w:rFonts w:asciiTheme="minorHAnsi" w:hAnsiTheme="minorHAnsi" w:cstheme="minorHAnsi"/>
          <w:b/>
          <w:bCs/>
        </w:rPr>
        <w:t>6</w:t>
      </w:r>
      <w:r w:rsidR="00A71AF0" w:rsidRPr="00A71AF0">
        <w:rPr>
          <w:rFonts w:asciiTheme="minorHAnsi" w:hAnsiTheme="minorHAnsi" w:cstheme="minorHAnsi"/>
          <w:b/>
          <w:bCs/>
          <w:vertAlign w:val="superscript"/>
        </w:rPr>
        <w:t>th</w:t>
      </w:r>
      <w:r w:rsidR="00A71AF0">
        <w:rPr>
          <w:rFonts w:asciiTheme="minorHAnsi" w:hAnsiTheme="minorHAnsi" w:cstheme="minorHAnsi"/>
          <w:b/>
          <w:bCs/>
        </w:rPr>
        <w:t xml:space="preserve"> May</w:t>
      </w:r>
      <w:r w:rsidR="00537F88" w:rsidRPr="005E38B1">
        <w:rPr>
          <w:rFonts w:asciiTheme="minorHAnsi" w:hAnsiTheme="minorHAnsi" w:cstheme="minorHAnsi"/>
          <w:b/>
          <w:bCs/>
        </w:rPr>
        <w:t xml:space="preserve"> 2024</w:t>
      </w:r>
      <w:r w:rsidR="00537F88" w:rsidRPr="005E38B1">
        <w:rPr>
          <w:rFonts w:asciiTheme="minorHAnsi" w:hAnsiTheme="minorHAnsi" w:cstheme="minorHAnsi"/>
        </w:rPr>
        <w:t xml:space="preserve"> </w:t>
      </w:r>
      <w:r w:rsidRPr="005E38B1">
        <w:rPr>
          <w:rFonts w:asciiTheme="minorHAnsi" w:hAnsiTheme="minorHAnsi" w:cstheme="minorHAnsi"/>
          <w:spacing w:val="-2"/>
        </w:rPr>
        <w:t xml:space="preserve">at </w:t>
      </w:r>
      <w:r w:rsidR="00FD6ACB">
        <w:rPr>
          <w:rFonts w:asciiTheme="minorHAnsi" w:hAnsiTheme="minorHAnsi" w:cstheme="minorHAnsi"/>
          <w:spacing w:val="-2"/>
        </w:rPr>
        <w:t>Hope Street in Southampton.</w:t>
      </w:r>
      <w:r w:rsidRPr="005E38B1">
        <w:rPr>
          <w:rFonts w:asciiTheme="minorHAnsi" w:hAnsiTheme="minorHAnsi" w:cstheme="minorHAnsi"/>
          <w:color w:val="000000"/>
          <w:spacing w:val="-2"/>
        </w:rPr>
        <w:t xml:space="preserve"> We will pay standard class travel expenses if candidates are travelling from outside </w:t>
      </w:r>
      <w:r w:rsidR="00537F88" w:rsidRPr="005E38B1">
        <w:rPr>
          <w:rFonts w:asciiTheme="minorHAnsi" w:hAnsiTheme="minorHAnsi" w:cstheme="minorHAnsi"/>
          <w:color w:val="000000"/>
          <w:spacing w:val="-2"/>
        </w:rPr>
        <w:t xml:space="preserve">of </w:t>
      </w:r>
      <w:r w:rsidR="00FD6ACB">
        <w:rPr>
          <w:rFonts w:asciiTheme="minorHAnsi" w:hAnsiTheme="minorHAnsi" w:cstheme="minorHAnsi"/>
          <w:color w:val="000000"/>
          <w:spacing w:val="-2"/>
        </w:rPr>
        <w:t>Southampton</w:t>
      </w:r>
      <w:r w:rsidRPr="005E38B1">
        <w:rPr>
          <w:rFonts w:asciiTheme="minorHAnsi" w:hAnsiTheme="minorHAnsi" w:cstheme="minorHAnsi"/>
          <w:color w:val="000000"/>
          <w:spacing w:val="-2"/>
        </w:rPr>
        <w:t>.</w:t>
      </w:r>
    </w:p>
    <w:p w14:paraId="42FBF744" w14:textId="77777777" w:rsidR="00F760CF" w:rsidRDefault="00F760CF" w:rsidP="00280F4C">
      <w:pPr>
        <w:pStyle w:val="BodyText"/>
        <w:kinsoku w:val="0"/>
        <w:overflowPunct w:val="0"/>
        <w:ind w:left="403"/>
        <w:rPr>
          <w:rFonts w:asciiTheme="minorHAnsi" w:hAnsiTheme="minorHAnsi" w:cstheme="minorHAnsi"/>
          <w:color w:val="000000"/>
          <w:spacing w:val="-2"/>
        </w:rPr>
      </w:pPr>
    </w:p>
    <w:p w14:paraId="46513E77" w14:textId="20065DCF" w:rsidR="00F760CF" w:rsidRPr="005E38B1" w:rsidRDefault="00F760CF" w:rsidP="00280F4C">
      <w:pPr>
        <w:pStyle w:val="BodyText"/>
        <w:kinsoku w:val="0"/>
        <w:overflowPunct w:val="0"/>
        <w:ind w:left="403"/>
        <w:rPr>
          <w:rFonts w:asciiTheme="minorHAnsi" w:hAnsiTheme="minorHAnsi" w:cstheme="minorHAnsi"/>
          <w:color w:val="000000"/>
          <w:spacing w:val="-2"/>
        </w:rPr>
      </w:pPr>
      <w:r>
        <w:rPr>
          <w:rFonts w:asciiTheme="minorHAnsi" w:hAnsiTheme="minorHAnsi" w:cstheme="minorHAnsi"/>
          <w:color w:val="000000"/>
          <w:spacing w:val="-2"/>
        </w:rPr>
        <w:t xml:space="preserve">We reserve the right to close this advert </w:t>
      </w:r>
      <w:r w:rsidR="00D9252B">
        <w:rPr>
          <w:rFonts w:asciiTheme="minorHAnsi" w:hAnsiTheme="minorHAnsi" w:cstheme="minorHAnsi"/>
          <w:color w:val="000000"/>
          <w:spacing w:val="-2"/>
        </w:rPr>
        <w:t>early if</w:t>
      </w:r>
      <w:r>
        <w:rPr>
          <w:rFonts w:asciiTheme="minorHAnsi" w:hAnsiTheme="minorHAnsi" w:cstheme="minorHAnsi"/>
          <w:color w:val="000000"/>
          <w:spacing w:val="-2"/>
        </w:rPr>
        <w:t xml:space="preserve"> we receive </w:t>
      </w:r>
      <w:r w:rsidR="00D9252B">
        <w:rPr>
          <w:rFonts w:asciiTheme="minorHAnsi" w:hAnsiTheme="minorHAnsi" w:cstheme="minorHAnsi"/>
          <w:color w:val="000000"/>
          <w:spacing w:val="-2"/>
        </w:rPr>
        <w:t>a high volume of applications.</w:t>
      </w:r>
    </w:p>
    <w:p w14:paraId="2C5A89A2" w14:textId="77777777" w:rsidR="0059423A" w:rsidRPr="005E38B1" w:rsidRDefault="0059423A" w:rsidP="00280F4C">
      <w:pPr>
        <w:pStyle w:val="BodyText"/>
        <w:ind w:left="426" w:right="153"/>
        <w:jc w:val="both"/>
        <w:rPr>
          <w:rFonts w:asciiTheme="minorHAnsi" w:hAnsiTheme="minorHAnsi" w:cstheme="minorHAnsi"/>
        </w:rPr>
      </w:pPr>
    </w:p>
    <w:p w14:paraId="0F738E85" w14:textId="77777777" w:rsidR="005E38B1" w:rsidRDefault="005E38B1" w:rsidP="00280F4C">
      <w:pPr>
        <w:pStyle w:val="BodyText"/>
        <w:ind w:left="720"/>
        <w:rPr>
          <w:rFonts w:asciiTheme="minorHAnsi" w:hAnsiTheme="minorHAnsi" w:cstheme="minorHAnsi"/>
        </w:rPr>
      </w:pPr>
    </w:p>
    <w:p w14:paraId="3430F940" w14:textId="77777777" w:rsidR="005E38B1" w:rsidRDefault="005E38B1" w:rsidP="00280F4C">
      <w:pPr>
        <w:pStyle w:val="BodyText"/>
        <w:ind w:left="720"/>
        <w:rPr>
          <w:rFonts w:asciiTheme="minorHAnsi" w:hAnsiTheme="minorHAnsi" w:cstheme="minorHAnsi"/>
        </w:rPr>
      </w:pPr>
    </w:p>
    <w:p w14:paraId="30D86B6F" w14:textId="77777777" w:rsidR="005E38B1" w:rsidRDefault="005E38B1" w:rsidP="00280F4C">
      <w:pPr>
        <w:pStyle w:val="BodyText"/>
        <w:ind w:left="720"/>
        <w:rPr>
          <w:rFonts w:asciiTheme="minorHAnsi" w:hAnsiTheme="minorHAnsi" w:cstheme="minorHAnsi"/>
        </w:rPr>
      </w:pPr>
    </w:p>
    <w:p w14:paraId="484AAC64" w14:textId="77777777" w:rsidR="005E38B1" w:rsidRDefault="005E38B1" w:rsidP="00280F4C">
      <w:pPr>
        <w:pStyle w:val="BodyText"/>
        <w:ind w:left="720"/>
        <w:rPr>
          <w:rFonts w:asciiTheme="minorHAnsi" w:hAnsiTheme="minorHAnsi" w:cstheme="minorHAnsi"/>
        </w:rPr>
      </w:pPr>
    </w:p>
    <w:p w14:paraId="4D4C1065" w14:textId="77777777" w:rsidR="005E38B1" w:rsidRDefault="005E38B1" w:rsidP="00280F4C">
      <w:pPr>
        <w:pStyle w:val="BodyText"/>
        <w:ind w:left="720"/>
        <w:rPr>
          <w:rFonts w:asciiTheme="minorHAnsi" w:hAnsiTheme="minorHAnsi" w:cstheme="minorHAnsi"/>
        </w:rPr>
      </w:pPr>
    </w:p>
    <w:p w14:paraId="6783A950" w14:textId="77777777" w:rsidR="005E38B1" w:rsidRDefault="005E38B1" w:rsidP="00280F4C">
      <w:pPr>
        <w:pStyle w:val="BodyText"/>
        <w:ind w:left="720"/>
        <w:rPr>
          <w:rFonts w:asciiTheme="minorHAnsi" w:hAnsiTheme="minorHAnsi" w:cstheme="minorHAnsi"/>
        </w:rPr>
      </w:pPr>
    </w:p>
    <w:p w14:paraId="37B5B535" w14:textId="77777777" w:rsidR="005E38B1" w:rsidRDefault="005E38B1" w:rsidP="00280F4C">
      <w:pPr>
        <w:pStyle w:val="BodyText"/>
        <w:ind w:left="720"/>
        <w:rPr>
          <w:rFonts w:asciiTheme="minorHAnsi" w:hAnsiTheme="minorHAnsi" w:cstheme="minorHAnsi"/>
        </w:rPr>
      </w:pPr>
    </w:p>
    <w:p w14:paraId="74D31FFF" w14:textId="77777777" w:rsidR="005E38B1" w:rsidRDefault="005E38B1" w:rsidP="00280F4C">
      <w:pPr>
        <w:pStyle w:val="BodyText"/>
        <w:ind w:left="720"/>
        <w:rPr>
          <w:rFonts w:asciiTheme="minorHAnsi" w:hAnsiTheme="minorHAnsi" w:cstheme="minorHAnsi"/>
        </w:rPr>
      </w:pPr>
    </w:p>
    <w:p w14:paraId="4B2DAFFF" w14:textId="77777777" w:rsidR="005E38B1" w:rsidRDefault="005E38B1" w:rsidP="00280F4C">
      <w:pPr>
        <w:pStyle w:val="BodyText"/>
        <w:ind w:left="720"/>
        <w:rPr>
          <w:rFonts w:asciiTheme="minorHAnsi" w:hAnsiTheme="minorHAnsi" w:cstheme="minorHAnsi"/>
        </w:rPr>
      </w:pPr>
    </w:p>
    <w:p w14:paraId="718211DB" w14:textId="1390A675" w:rsidR="00537F88" w:rsidRPr="005E38B1" w:rsidRDefault="00537F88" w:rsidP="00280F4C">
      <w:pPr>
        <w:pStyle w:val="BodyText"/>
        <w:ind w:left="720"/>
        <w:rPr>
          <w:rFonts w:asciiTheme="minorHAnsi" w:hAnsiTheme="minorHAnsi" w:cstheme="minorHAnsi"/>
        </w:rPr>
      </w:pPr>
      <w:r w:rsidRPr="005E38B1">
        <w:rPr>
          <w:rFonts w:asciiTheme="minorHAnsi" w:hAnsiTheme="minorHAnsi" w:cstheme="minorHAnsi"/>
        </w:rPr>
        <w:lastRenderedPageBreak/>
        <w:t>Dear Applicant,</w:t>
      </w:r>
    </w:p>
    <w:p w14:paraId="25F3FE63" w14:textId="77777777" w:rsidR="00537F88" w:rsidRPr="005E38B1" w:rsidRDefault="00537F88" w:rsidP="00280F4C">
      <w:pPr>
        <w:pStyle w:val="BodyText"/>
        <w:ind w:left="720"/>
        <w:rPr>
          <w:rFonts w:asciiTheme="minorHAnsi" w:hAnsiTheme="minorHAnsi" w:cstheme="minorHAnsi"/>
        </w:rPr>
      </w:pPr>
    </w:p>
    <w:p w14:paraId="1C72F150" w14:textId="77777777" w:rsidR="00537F88" w:rsidRPr="005E38B1" w:rsidRDefault="00537F88" w:rsidP="00280F4C">
      <w:pPr>
        <w:pStyle w:val="BodyText"/>
        <w:ind w:left="720"/>
        <w:rPr>
          <w:rFonts w:asciiTheme="minorHAnsi" w:hAnsiTheme="minorHAnsi" w:cstheme="minorHAnsi"/>
        </w:rPr>
      </w:pPr>
      <w:r w:rsidRPr="005E38B1">
        <w:rPr>
          <w:rFonts w:asciiTheme="minorHAnsi" w:hAnsiTheme="minorHAnsi" w:cstheme="minorHAnsi"/>
        </w:rPr>
        <w:t>Thank you for your interest in working for One Small Thing. In this pack you will find:</w:t>
      </w:r>
    </w:p>
    <w:p w14:paraId="00A03946" w14:textId="77777777" w:rsidR="00537F88" w:rsidRPr="005E38B1" w:rsidRDefault="00537F88" w:rsidP="00280F4C">
      <w:pPr>
        <w:pStyle w:val="BodyText"/>
        <w:ind w:left="720"/>
        <w:rPr>
          <w:rFonts w:asciiTheme="minorHAnsi" w:hAnsiTheme="minorHAnsi" w:cstheme="minorHAnsi"/>
        </w:rPr>
      </w:pPr>
    </w:p>
    <w:p w14:paraId="1DC1D02E" w14:textId="77777777" w:rsidR="00537F88" w:rsidRPr="005E38B1" w:rsidRDefault="00537F88" w:rsidP="00280F4C">
      <w:pPr>
        <w:pStyle w:val="BodyText"/>
        <w:numPr>
          <w:ilvl w:val="0"/>
          <w:numId w:val="32"/>
        </w:numPr>
        <w:rPr>
          <w:rFonts w:asciiTheme="minorHAnsi" w:hAnsiTheme="minorHAnsi" w:cstheme="minorHAnsi"/>
          <w:b/>
          <w:bCs/>
        </w:rPr>
      </w:pPr>
      <w:r w:rsidRPr="005E38B1">
        <w:rPr>
          <w:rFonts w:asciiTheme="minorHAnsi" w:hAnsiTheme="minorHAnsi" w:cstheme="minorHAnsi"/>
          <w:b/>
          <w:bCs/>
        </w:rPr>
        <w:t>Job description</w:t>
      </w:r>
    </w:p>
    <w:p w14:paraId="2F5C2C76" w14:textId="77777777" w:rsidR="00537F88" w:rsidRPr="005E38B1" w:rsidRDefault="00537F88" w:rsidP="00280F4C">
      <w:pPr>
        <w:pStyle w:val="BodyText"/>
        <w:numPr>
          <w:ilvl w:val="0"/>
          <w:numId w:val="32"/>
        </w:numPr>
        <w:rPr>
          <w:rFonts w:asciiTheme="minorHAnsi" w:hAnsiTheme="minorHAnsi" w:cstheme="minorHAnsi"/>
          <w:b/>
          <w:bCs/>
        </w:rPr>
      </w:pPr>
      <w:r w:rsidRPr="005E38B1">
        <w:rPr>
          <w:rFonts w:asciiTheme="minorHAnsi" w:hAnsiTheme="minorHAnsi" w:cstheme="minorHAnsi"/>
          <w:b/>
          <w:bCs/>
        </w:rPr>
        <w:t>Person Specification</w:t>
      </w:r>
    </w:p>
    <w:p w14:paraId="7E226F3C" w14:textId="77777777" w:rsidR="00537F88" w:rsidRPr="005E38B1" w:rsidRDefault="00537F88" w:rsidP="00280F4C">
      <w:pPr>
        <w:pStyle w:val="BodyText"/>
        <w:numPr>
          <w:ilvl w:val="0"/>
          <w:numId w:val="32"/>
        </w:numPr>
        <w:rPr>
          <w:rFonts w:asciiTheme="minorHAnsi" w:hAnsiTheme="minorHAnsi" w:cstheme="minorHAnsi"/>
          <w:b/>
          <w:bCs/>
        </w:rPr>
      </w:pPr>
      <w:r w:rsidRPr="005E38B1">
        <w:rPr>
          <w:rFonts w:asciiTheme="minorHAnsi" w:hAnsiTheme="minorHAnsi" w:cstheme="minorHAnsi"/>
          <w:b/>
          <w:bCs/>
        </w:rPr>
        <w:t>Guidance Notes</w:t>
      </w:r>
    </w:p>
    <w:p w14:paraId="0A125A7B" w14:textId="77777777" w:rsidR="00537F88" w:rsidRPr="005E38B1" w:rsidRDefault="00537F88" w:rsidP="00280F4C">
      <w:pPr>
        <w:pStyle w:val="BodyText"/>
        <w:ind w:left="720"/>
        <w:rPr>
          <w:rFonts w:asciiTheme="minorHAnsi" w:hAnsiTheme="minorHAnsi" w:cstheme="minorHAnsi"/>
          <w:b/>
          <w:bCs/>
        </w:rPr>
      </w:pPr>
    </w:p>
    <w:p w14:paraId="7D25DE59" w14:textId="77777777" w:rsidR="00537F88" w:rsidRPr="005E38B1" w:rsidRDefault="00537F88" w:rsidP="00280F4C">
      <w:pPr>
        <w:pStyle w:val="BodyText"/>
        <w:ind w:left="720"/>
        <w:rPr>
          <w:rFonts w:asciiTheme="minorHAnsi" w:hAnsiTheme="minorHAnsi" w:cstheme="minorHAnsi"/>
        </w:rPr>
      </w:pPr>
      <w:r w:rsidRPr="005E38B1">
        <w:rPr>
          <w:rFonts w:asciiTheme="minorHAnsi" w:hAnsiTheme="minorHAnsi" w:cstheme="minorHAnsi"/>
        </w:rPr>
        <w:t>Please ensure you read these before completing your CV and Personal Statement.</w:t>
      </w:r>
    </w:p>
    <w:p w14:paraId="30CFE8FB" w14:textId="77777777" w:rsidR="00537F88" w:rsidRPr="005E38B1" w:rsidRDefault="00537F88" w:rsidP="00280F4C">
      <w:pPr>
        <w:pStyle w:val="BodyText"/>
        <w:ind w:left="720"/>
        <w:rPr>
          <w:rFonts w:asciiTheme="minorHAnsi" w:hAnsiTheme="minorHAnsi" w:cstheme="minorHAnsi"/>
        </w:rPr>
      </w:pPr>
    </w:p>
    <w:p w14:paraId="3329A759" w14:textId="77777777" w:rsidR="00537F88" w:rsidRPr="005E38B1" w:rsidRDefault="00537F88" w:rsidP="00280F4C">
      <w:pPr>
        <w:pStyle w:val="BodyText"/>
        <w:ind w:left="720"/>
        <w:rPr>
          <w:rFonts w:asciiTheme="minorHAnsi" w:hAnsiTheme="minorHAnsi" w:cstheme="minorHAnsi"/>
        </w:rPr>
      </w:pPr>
      <w:r w:rsidRPr="005E38B1">
        <w:rPr>
          <w:rFonts w:asciiTheme="minorHAnsi" w:hAnsiTheme="minorHAnsi" w:cstheme="minorHAnsi"/>
        </w:rPr>
        <w:t xml:space="preserve">Go to our website </w:t>
      </w:r>
      <w:hyperlink r:id="rId13" w:history="1">
        <w:r w:rsidRPr="005E38B1">
          <w:rPr>
            <w:rFonts w:asciiTheme="minorHAnsi" w:hAnsiTheme="minorHAnsi" w:cstheme="minorHAnsi"/>
          </w:rPr>
          <w:t>www.onesmallthing.org.uk/work-with-us</w:t>
        </w:r>
      </w:hyperlink>
      <w:r w:rsidRPr="005E38B1">
        <w:rPr>
          <w:rFonts w:asciiTheme="minorHAnsi" w:hAnsiTheme="minorHAnsi" w:cstheme="minorHAnsi"/>
        </w:rPr>
        <w:t xml:space="preserve"> for the Equity and Diversity Form and the job advert.</w:t>
      </w:r>
    </w:p>
    <w:p w14:paraId="6005C3B8" w14:textId="77777777" w:rsidR="00537F88" w:rsidRPr="005E38B1" w:rsidRDefault="00537F88" w:rsidP="00280F4C">
      <w:pPr>
        <w:pStyle w:val="BodyText"/>
        <w:ind w:left="720"/>
        <w:rPr>
          <w:rFonts w:asciiTheme="minorHAnsi" w:hAnsiTheme="minorHAnsi" w:cstheme="minorHAnsi"/>
        </w:rPr>
      </w:pPr>
    </w:p>
    <w:p w14:paraId="58324122" w14:textId="77777777" w:rsidR="00537F88" w:rsidRPr="005E38B1" w:rsidRDefault="00537F88" w:rsidP="00280F4C">
      <w:pPr>
        <w:pStyle w:val="BodyText"/>
        <w:ind w:left="720"/>
        <w:rPr>
          <w:rFonts w:asciiTheme="minorHAnsi" w:hAnsiTheme="minorHAnsi" w:cstheme="minorHAnsi"/>
        </w:rPr>
      </w:pPr>
      <w:r w:rsidRPr="005E38B1">
        <w:rPr>
          <w:rFonts w:asciiTheme="minorHAnsi" w:hAnsiTheme="minorHAnsi" w:cstheme="minorHAnsi"/>
          <w:b/>
          <w:bCs/>
        </w:rPr>
        <w:t>One Small Thing</w:t>
      </w:r>
      <w:r w:rsidRPr="005E38B1">
        <w:rPr>
          <w:rFonts w:asciiTheme="minorHAnsi" w:hAnsiTheme="minorHAnsi" w:cstheme="minorHAnsi"/>
        </w:rPr>
        <w:t xml:space="preserve"> was founded in 2014 by prison philanthropist Lady Edwina Grosvenor, in response to the unacceptable levels of suicide, self-harm and violence within women’s prisons in England, with the aim of achieving wholesale system change across the justice system, one small thing at a time.</w:t>
      </w:r>
    </w:p>
    <w:p w14:paraId="1AF9A6A5" w14:textId="77777777" w:rsidR="00537F88" w:rsidRPr="005E38B1" w:rsidRDefault="00537F88" w:rsidP="00280F4C">
      <w:pPr>
        <w:pStyle w:val="BodyText"/>
        <w:ind w:left="720"/>
        <w:rPr>
          <w:rFonts w:asciiTheme="minorHAnsi" w:hAnsiTheme="minorHAnsi" w:cstheme="minorHAnsi"/>
        </w:rPr>
      </w:pPr>
    </w:p>
    <w:p w14:paraId="767AD3FE" w14:textId="77777777" w:rsidR="00537F88" w:rsidRPr="005E38B1" w:rsidRDefault="00537F88" w:rsidP="00280F4C">
      <w:pPr>
        <w:pStyle w:val="BodyText"/>
        <w:ind w:left="720"/>
        <w:rPr>
          <w:rFonts w:asciiTheme="minorHAnsi" w:hAnsiTheme="minorHAnsi" w:cstheme="minorHAnsi"/>
        </w:rPr>
      </w:pPr>
      <w:r w:rsidRPr="005E38B1">
        <w:rPr>
          <w:rFonts w:asciiTheme="minorHAnsi" w:hAnsiTheme="minorHAnsi" w:cstheme="minorHAnsi"/>
        </w:rPr>
        <w:t>Our vision is a justice system that recognises, understands, and responds to trauma.</w:t>
      </w:r>
    </w:p>
    <w:p w14:paraId="61239F1F" w14:textId="77777777" w:rsidR="00537F88" w:rsidRPr="005E38B1" w:rsidRDefault="00537F88" w:rsidP="00280F4C">
      <w:pPr>
        <w:pStyle w:val="BodyText"/>
        <w:ind w:left="720"/>
        <w:rPr>
          <w:rFonts w:asciiTheme="minorHAnsi" w:hAnsiTheme="minorHAnsi" w:cstheme="minorHAnsi"/>
        </w:rPr>
      </w:pPr>
    </w:p>
    <w:p w14:paraId="2E9C5F2D" w14:textId="77777777" w:rsidR="00537F88" w:rsidRPr="005E38B1" w:rsidRDefault="00537F88" w:rsidP="00280F4C">
      <w:pPr>
        <w:pStyle w:val="BodyText"/>
        <w:ind w:left="720"/>
        <w:rPr>
          <w:rFonts w:asciiTheme="minorHAnsi" w:hAnsiTheme="minorHAnsi" w:cstheme="minorHAnsi"/>
          <w:spacing w:val="-5"/>
        </w:rPr>
      </w:pPr>
      <w:r w:rsidRPr="005E38B1">
        <w:rPr>
          <w:rFonts w:asciiTheme="minorHAnsi" w:hAnsiTheme="minorHAnsi" w:cstheme="minorHAnsi"/>
        </w:rPr>
        <w:t>Our mission is to redesign the justice system for women and their children by:</w:t>
      </w:r>
    </w:p>
    <w:p w14:paraId="3FFBFEF0" w14:textId="77777777" w:rsidR="00537F88" w:rsidRPr="005E38B1" w:rsidRDefault="00537F88" w:rsidP="00280F4C">
      <w:pPr>
        <w:pStyle w:val="BodyText"/>
        <w:kinsoku w:val="0"/>
        <w:overflowPunct w:val="0"/>
        <w:ind w:left="720"/>
        <w:rPr>
          <w:rFonts w:asciiTheme="minorHAnsi" w:hAnsiTheme="minorHAnsi" w:cstheme="minorHAnsi"/>
          <w:spacing w:val="-5"/>
        </w:rPr>
      </w:pPr>
    </w:p>
    <w:p w14:paraId="417022DE" w14:textId="77777777" w:rsidR="00537F88" w:rsidRPr="005E38B1" w:rsidRDefault="00537F88" w:rsidP="00280F4C">
      <w:pPr>
        <w:pStyle w:val="BodyText"/>
        <w:numPr>
          <w:ilvl w:val="0"/>
          <w:numId w:val="19"/>
        </w:numPr>
        <w:tabs>
          <w:tab w:val="clear" w:pos="720"/>
          <w:tab w:val="num" w:pos="1040"/>
        </w:tabs>
        <w:kinsoku w:val="0"/>
        <w:overflowPunct w:val="0"/>
        <w:ind w:left="1040"/>
        <w:rPr>
          <w:rFonts w:asciiTheme="minorHAnsi" w:hAnsiTheme="minorHAnsi" w:cstheme="minorHAnsi"/>
          <w:spacing w:val="-5"/>
        </w:rPr>
      </w:pPr>
      <w:r w:rsidRPr="005E38B1">
        <w:rPr>
          <w:rFonts w:asciiTheme="minorHAnsi" w:hAnsiTheme="minorHAnsi" w:cstheme="minorHAnsi"/>
          <w:b/>
          <w:bCs/>
          <w:spacing w:val="-5"/>
        </w:rPr>
        <w:t>Redesign</w:t>
      </w:r>
      <w:r w:rsidRPr="005E38B1">
        <w:rPr>
          <w:rFonts w:asciiTheme="minorHAnsi" w:hAnsiTheme="minorHAnsi" w:cstheme="minorHAnsi"/>
          <w:spacing w:val="-5"/>
        </w:rPr>
        <w:t xml:space="preserve"> the way the justice system responds to women and their children in a way that can be replicated and scaled nationally.</w:t>
      </w:r>
    </w:p>
    <w:p w14:paraId="05F664C9" w14:textId="77777777" w:rsidR="00537F88" w:rsidRPr="005E38B1" w:rsidRDefault="00537F88" w:rsidP="00280F4C">
      <w:pPr>
        <w:pStyle w:val="BodyText"/>
        <w:numPr>
          <w:ilvl w:val="0"/>
          <w:numId w:val="19"/>
        </w:numPr>
        <w:tabs>
          <w:tab w:val="clear" w:pos="720"/>
          <w:tab w:val="num" w:pos="1040"/>
        </w:tabs>
        <w:kinsoku w:val="0"/>
        <w:overflowPunct w:val="0"/>
        <w:ind w:left="1040"/>
        <w:rPr>
          <w:rFonts w:asciiTheme="minorHAnsi" w:hAnsiTheme="minorHAnsi" w:cstheme="minorHAnsi"/>
          <w:spacing w:val="-5"/>
        </w:rPr>
      </w:pPr>
      <w:r w:rsidRPr="005E38B1">
        <w:rPr>
          <w:rFonts w:asciiTheme="minorHAnsi" w:hAnsiTheme="minorHAnsi" w:cstheme="minorHAnsi"/>
          <w:b/>
          <w:bCs/>
          <w:spacing w:val="-5"/>
        </w:rPr>
        <w:t>Educate</w:t>
      </w:r>
      <w:r w:rsidRPr="005E38B1">
        <w:rPr>
          <w:rFonts w:asciiTheme="minorHAnsi" w:hAnsiTheme="minorHAnsi" w:cstheme="minorHAnsi"/>
          <w:spacing w:val="-5"/>
        </w:rPr>
        <w:t xml:space="preserve"> people within the justice system on the impact of trauma and draw on our knowledge and expertise to help build capacity within organisations.</w:t>
      </w:r>
    </w:p>
    <w:p w14:paraId="58852718" w14:textId="77777777" w:rsidR="00537F88" w:rsidRPr="005E38B1" w:rsidRDefault="00537F88" w:rsidP="00280F4C">
      <w:pPr>
        <w:pStyle w:val="BodyText"/>
        <w:numPr>
          <w:ilvl w:val="0"/>
          <w:numId w:val="19"/>
        </w:numPr>
        <w:tabs>
          <w:tab w:val="clear" w:pos="720"/>
          <w:tab w:val="num" w:pos="1040"/>
        </w:tabs>
        <w:kinsoku w:val="0"/>
        <w:overflowPunct w:val="0"/>
        <w:ind w:left="1040"/>
        <w:rPr>
          <w:rFonts w:asciiTheme="minorHAnsi" w:hAnsiTheme="minorHAnsi" w:cstheme="minorHAnsi"/>
          <w:spacing w:val="-5"/>
        </w:rPr>
      </w:pPr>
      <w:r w:rsidRPr="005E38B1">
        <w:rPr>
          <w:rFonts w:asciiTheme="minorHAnsi" w:hAnsiTheme="minorHAnsi" w:cstheme="minorHAnsi"/>
          <w:b/>
          <w:bCs/>
          <w:spacing w:val="-5"/>
        </w:rPr>
        <w:t xml:space="preserve">Influence </w:t>
      </w:r>
      <w:r w:rsidRPr="005E38B1">
        <w:rPr>
          <w:rFonts w:asciiTheme="minorHAnsi" w:hAnsiTheme="minorHAnsi" w:cstheme="minorHAnsi"/>
          <w:spacing w:val="-5"/>
        </w:rPr>
        <w:t>politicians and policy makers to encourage culture change across the justice system and the people who work within it.</w:t>
      </w:r>
    </w:p>
    <w:p w14:paraId="0739A6C7" w14:textId="77777777" w:rsidR="00537F88" w:rsidRPr="005E38B1" w:rsidRDefault="00537F88" w:rsidP="00280F4C">
      <w:pPr>
        <w:pStyle w:val="BodyText"/>
        <w:kinsoku w:val="0"/>
        <w:overflowPunct w:val="0"/>
        <w:ind w:right="264"/>
        <w:rPr>
          <w:rFonts w:asciiTheme="minorHAnsi" w:hAnsiTheme="minorHAnsi" w:cstheme="minorHAnsi"/>
          <w:spacing w:val="-2"/>
        </w:rPr>
      </w:pPr>
    </w:p>
    <w:p w14:paraId="49BFD8B7" w14:textId="77777777" w:rsidR="00537F88" w:rsidRPr="005E38B1" w:rsidRDefault="00537F88" w:rsidP="00280F4C">
      <w:pPr>
        <w:pStyle w:val="BodyText"/>
        <w:kinsoku w:val="0"/>
        <w:overflowPunct w:val="0"/>
        <w:ind w:left="409"/>
        <w:rPr>
          <w:rFonts w:asciiTheme="minorHAnsi" w:hAnsiTheme="minorHAnsi" w:cstheme="minorHAnsi"/>
        </w:rPr>
      </w:pPr>
      <w:r w:rsidRPr="005E38B1">
        <w:rPr>
          <w:rFonts w:asciiTheme="minorHAnsi" w:hAnsiTheme="minorHAnsi" w:cstheme="minorHAnsi"/>
        </w:rPr>
        <w:t>Our name reflects the value of those small things</w:t>
      </w:r>
      <w:r w:rsidRPr="005E38B1">
        <w:rPr>
          <w:rFonts w:asciiTheme="minorHAnsi" w:hAnsiTheme="minorHAnsi" w:cstheme="minorHAnsi"/>
          <w:spacing w:val="28"/>
        </w:rPr>
        <w:t xml:space="preserve"> </w:t>
      </w:r>
      <w:r w:rsidRPr="005E38B1">
        <w:rPr>
          <w:rFonts w:asciiTheme="minorHAnsi" w:hAnsiTheme="minorHAnsi" w:cstheme="minorHAnsi"/>
        </w:rPr>
        <w:t>– empathy, compassion, respect – and their</w:t>
      </w:r>
      <w:r w:rsidRPr="005E38B1">
        <w:rPr>
          <w:rFonts w:asciiTheme="minorHAnsi" w:hAnsiTheme="minorHAnsi" w:cstheme="minorHAnsi"/>
          <w:spacing w:val="40"/>
        </w:rPr>
        <w:t xml:space="preserve"> </w:t>
      </w:r>
      <w:r w:rsidRPr="005E38B1">
        <w:rPr>
          <w:rFonts w:asciiTheme="minorHAnsi" w:hAnsiTheme="minorHAnsi" w:cstheme="minorHAnsi"/>
        </w:rPr>
        <w:t>combined</w:t>
      </w:r>
      <w:r w:rsidRPr="005E38B1">
        <w:rPr>
          <w:rFonts w:asciiTheme="minorHAnsi" w:hAnsiTheme="minorHAnsi" w:cstheme="minorHAnsi"/>
          <w:spacing w:val="22"/>
        </w:rPr>
        <w:t xml:space="preserve"> </w:t>
      </w:r>
      <w:r w:rsidRPr="005E38B1">
        <w:rPr>
          <w:rFonts w:asciiTheme="minorHAnsi" w:hAnsiTheme="minorHAnsi" w:cstheme="minorHAnsi"/>
        </w:rPr>
        <w:t>power</w:t>
      </w:r>
      <w:r w:rsidRPr="005E38B1">
        <w:rPr>
          <w:rFonts w:asciiTheme="minorHAnsi" w:hAnsiTheme="minorHAnsi" w:cstheme="minorHAnsi"/>
          <w:spacing w:val="23"/>
        </w:rPr>
        <w:t xml:space="preserve"> </w:t>
      </w:r>
      <w:r w:rsidRPr="005E38B1">
        <w:rPr>
          <w:rFonts w:asciiTheme="minorHAnsi" w:hAnsiTheme="minorHAnsi" w:cstheme="minorHAnsi"/>
        </w:rPr>
        <w:t>to</w:t>
      </w:r>
      <w:r w:rsidRPr="005E38B1">
        <w:rPr>
          <w:rFonts w:asciiTheme="minorHAnsi" w:hAnsiTheme="minorHAnsi" w:cstheme="minorHAnsi"/>
          <w:spacing w:val="23"/>
        </w:rPr>
        <w:t xml:space="preserve"> </w:t>
      </w:r>
      <w:r w:rsidRPr="005E38B1">
        <w:rPr>
          <w:rFonts w:asciiTheme="minorHAnsi" w:hAnsiTheme="minorHAnsi" w:cstheme="minorHAnsi"/>
        </w:rPr>
        <w:t>make</w:t>
      </w:r>
      <w:r w:rsidRPr="005E38B1">
        <w:rPr>
          <w:rFonts w:asciiTheme="minorHAnsi" w:hAnsiTheme="minorHAnsi" w:cstheme="minorHAnsi"/>
          <w:spacing w:val="22"/>
        </w:rPr>
        <w:t xml:space="preserve"> </w:t>
      </w:r>
      <w:r w:rsidRPr="005E38B1">
        <w:rPr>
          <w:rFonts w:asciiTheme="minorHAnsi" w:hAnsiTheme="minorHAnsi" w:cstheme="minorHAnsi"/>
        </w:rPr>
        <w:t>a</w:t>
      </w:r>
      <w:r w:rsidRPr="005E38B1">
        <w:rPr>
          <w:rFonts w:asciiTheme="minorHAnsi" w:hAnsiTheme="minorHAnsi" w:cstheme="minorHAnsi"/>
          <w:spacing w:val="23"/>
        </w:rPr>
        <w:t xml:space="preserve"> </w:t>
      </w:r>
      <w:r w:rsidRPr="005E38B1">
        <w:rPr>
          <w:rFonts w:asciiTheme="minorHAnsi" w:hAnsiTheme="minorHAnsi" w:cstheme="minorHAnsi"/>
        </w:rPr>
        <w:t>big</w:t>
      </w:r>
      <w:r w:rsidRPr="005E38B1">
        <w:rPr>
          <w:rFonts w:asciiTheme="minorHAnsi" w:hAnsiTheme="minorHAnsi" w:cstheme="minorHAnsi"/>
          <w:spacing w:val="22"/>
        </w:rPr>
        <w:t xml:space="preserve"> </w:t>
      </w:r>
      <w:r w:rsidRPr="005E38B1">
        <w:rPr>
          <w:rFonts w:asciiTheme="minorHAnsi" w:hAnsiTheme="minorHAnsi" w:cstheme="minorHAnsi"/>
        </w:rPr>
        <w:t>difference</w:t>
      </w:r>
      <w:r w:rsidRPr="005E38B1">
        <w:rPr>
          <w:rFonts w:asciiTheme="minorHAnsi" w:hAnsiTheme="minorHAnsi" w:cstheme="minorHAnsi"/>
          <w:spacing w:val="23"/>
        </w:rPr>
        <w:t xml:space="preserve"> </w:t>
      </w:r>
      <w:r w:rsidRPr="005E38B1">
        <w:rPr>
          <w:rFonts w:asciiTheme="minorHAnsi" w:hAnsiTheme="minorHAnsi" w:cstheme="minorHAnsi"/>
        </w:rPr>
        <w:t>to</w:t>
      </w:r>
      <w:r w:rsidRPr="005E38B1">
        <w:rPr>
          <w:rFonts w:asciiTheme="minorHAnsi" w:hAnsiTheme="minorHAnsi" w:cstheme="minorHAnsi"/>
          <w:spacing w:val="23"/>
        </w:rPr>
        <w:t xml:space="preserve"> </w:t>
      </w:r>
      <w:r w:rsidRPr="005E38B1">
        <w:rPr>
          <w:rFonts w:asciiTheme="minorHAnsi" w:hAnsiTheme="minorHAnsi" w:cstheme="minorHAnsi"/>
        </w:rPr>
        <w:t>the</w:t>
      </w:r>
      <w:r w:rsidRPr="005E38B1">
        <w:rPr>
          <w:rFonts w:asciiTheme="minorHAnsi" w:hAnsiTheme="minorHAnsi" w:cstheme="minorHAnsi"/>
          <w:spacing w:val="23"/>
        </w:rPr>
        <w:t xml:space="preserve"> </w:t>
      </w:r>
      <w:r w:rsidRPr="005E38B1">
        <w:rPr>
          <w:rFonts w:asciiTheme="minorHAnsi" w:hAnsiTheme="minorHAnsi" w:cstheme="minorHAnsi"/>
        </w:rPr>
        <w:t>individual</w:t>
      </w:r>
      <w:r w:rsidRPr="005E38B1">
        <w:rPr>
          <w:rFonts w:asciiTheme="minorHAnsi" w:hAnsiTheme="minorHAnsi" w:cstheme="minorHAnsi"/>
          <w:spacing w:val="37"/>
        </w:rPr>
        <w:t xml:space="preserve"> </w:t>
      </w:r>
      <w:r w:rsidRPr="005E38B1">
        <w:rPr>
          <w:rFonts w:asciiTheme="minorHAnsi" w:hAnsiTheme="minorHAnsi" w:cstheme="minorHAnsi"/>
        </w:rPr>
        <w:t>-</w:t>
      </w:r>
      <w:r w:rsidRPr="005E38B1">
        <w:rPr>
          <w:rFonts w:asciiTheme="minorHAnsi" w:hAnsiTheme="minorHAnsi" w:cstheme="minorHAnsi"/>
          <w:spacing w:val="22"/>
        </w:rPr>
        <w:t xml:space="preserve"> </w:t>
      </w:r>
      <w:r w:rsidRPr="005E38B1">
        <w:rPr>
          <w:rFonts w:asciiTheme="minorHAnsi" w:hAnsiTheme="minorHAnsi" w:cstheme="minorHAnsi"/>
        </w:rPr>
        <w:t>and</w:t>
      </w:r>
      <w:r w:rsidRPr="005E38B1">
        <w:rPr>
          <w:rFonts w:asciiTheme="minorHAnsi" w:hAnsiTheme="minorHAnsi" w:cstheme="minorHAnsi"/>
          <w:spacing w:val="22"/>
        </w:rPr>
        <w:t xml:space="preserve"> </w:t>
      </w:r>
      <w:r w:rsidRPr="005E38B1">
        <w:rPr>
          <w:rFonts w:asciiTheme="minorHAnsi" w:hAnsiTheme="minorHAnsi" w:cstheme="minorHAnsi"/>
        </w:rPr>
        <w:t>to</w:t>
      </w:r>
      <w:r w:rsidRPr="005E38B1">
        <w:rPr>
          <w:rFonts w:asciiTheme="minorHAnsi" w:hAnsiTheme="minorHAnsi" w:cstheme="minorHAnsi"/>
          <w:spacing w:val="22"/>
        </w:rPr>
        <w:t xml:space="preserve"> </w:t>
      </w:r>
      <w:proofErr w:type="gramStart"/>
      <w:r w:rsidRPr="005E38B1">
        <w:rPr>
          <w:rFonts w:asciiTheme="minorHAnsi" w:hAnsiTheme="minorHAnsi" w:cstheme="minorHAnsi"/>
        </w:rPr>
        <w:t>society</w:t>
      </w:r>
      <w:r w:rsidRPr="005E38B1">
        <w:rPr>
          <w:rFonts w:asciiTheme="minorHAnsi" w:hAnsiTheme="minorHAnsi" w:cstheme="minorHAnsi"/>
          <w:spacing w:val="22"/>
        </w:rPr>
        <w:t xml:space="preserve"> </w:t>
      </w:r>
      <w:r w:rsidRPr="005E38B1">
        <w:rPr>
          <w:rFonts w:asciiTheme="minorHAnsi" w:hAnsiTheme="minorHAnsi" w:cstheme="minorHAnsi"/>
        </w:rPr>
        <w:t>as</w:t>
      </w:r>
      <w:r w:rsidRPr="005E38B1">
        <w:rPr>
          <w:rFonts w:asciiTheme="minorHAnsi" w:hAnsiTheme="minorHAnsi" w:cstheme="minorHAnsi"/>
          <w:spacing w:val="22"/>
        </w:rPr>
        <w:t xml:space="preserve"> </w:t>
      </w:r>
      <w:r w:rsidRPr="005E38B1">
        <w:rPr>
          <w:rFonts w:asciiTheme="minorHAnsi" w:hAnsiTheme="minorHAnsi" w:cstheme="minorHAnsi"/>
        </w:rPr>
        <w:t>a</w:t>
      </w:r>
      <w:r w:rsidRPr="005E38B1">
        <w:rPr>
          <w:rFonts w:asciiTheme="minorHAnsi" w:hAnsiTheme="minorHAnsi" w:cstheme="minorHAnsi"/>
          <w:spacing w:val="23"/>
        </w:rPr>
        <w:t xml:space="preserve"> </w:t>
      </w:r>
      <w:r w:rsidRPr="005E38B1">
        <w:rPr>
          <w:rFonts w:asciiTheme="minorHAnsi" w:hAnsiTheme="minorHAnsi" w:cstheme="minorHAnsi"/>
        </w:rPr>
        <w:t>whole</w:t>
      </w:r>
      <w:proofErr w:type="gramEnd"/>
      <w:r w:rsidRPr="005E38B1">
        <w:rPr>
          <w:rFonts w:asciiTheme="minorHAnsi" w:hAnsiTheme="minorHAnsi" w:cstheme="minorHAnsi"/>
        </w:rPr>
        <w:t>. I</w:t>
      </w:r>
      <w:r w:rsidRPr="005E38B1">
        <w:rPr>
          <w:rFonts w:asciiTheme="minorHAnsi" w:hAnsiTheme="minorHAnsi" w:cstheme="minorHAnsi"/>
          <w:spacing w:val="38"/>
        </w:rPr>
        <w:t xml:space="preserve"> </w:t>
      </w:r>
      <w:r w:rsidRPr="005E38B1">
        <w:rPr>
          <w:rFonts w:asciiTheme="minorHAnsi" w:hAnsiTheme="minorHAnsi" w:cstheme="minorHAnsi"/>
        </w:rPr>
        <w:t>hope</w:t>
      </w:r>
      <w:r w:rsidRPr="005E38B1">
        <w:rPr>
          <w:rFonts w:asciiTheme="minorHAnsi" w:hAnsiTheme="minorHAnsi" w:cstheme="minorHAnsi"/>
          <w:spacing w:val="38"/>
        </w:rPr>
        <w:t xml:space="preserve"> </w:t>
      </w:r>
      <w:r w:rsidRPr="005E38B1">
        <w:rPr>
          <w:rFonts w:asciiTheme="minorHAnsi" w:hAnsiTheme="minorHAnsi" w:cstheme="minorHAnsi"/>
        </w:rPr>
        <w:t>that</w:t>
      </w:r>
      <w:r w:rsidRPr="005E38B1">
        <w:rPr>
          <w:rFonts w:asciiTheme="minorHAnsi" w:hAnsiTheme="minorHAnsi" w:cstheme="minorHAnsi"/>
          <w:spacing w:val="38"/>
        </w:rPr>
        <w:t xml:space="preserve"> </w:t>
      </w:r>
      <w:r w:rsidRPr="005E38B1">
        <w:rPr>
          <w:rFonts w:asciiTheme="minorHAnsi" w:hAnsiTheme="minorHAnsi" w:cstheme="minorHAnsi"/>
        </w:rPr>
        <w:t>you</w:t>
      </w:r>
      <w:r w:rsidRPr="005E38B1">
        <w:rPr>
          <w:rFonts w:asciiTheme="minorHAnsi" w:hAnsiTheme="minorHAnsi" w:cstheme="minorHAnsi"/>
          <w:spacing w:val="37"/>
        </w:rPr>
        <w:t xml:space="preserve"> </w:t>
      </w:r>
      <w:r w:rsidRPr="005E38B1">
        <w:rPr>
          <w:rFonts w:asciiTheme="minorHAnsi" w:hAnsiTheme="minorHAnsi" w:cstheme="minorHAnsi"/>
        </w:rPr>
        <w:t>will</w:t>
      </w:r>
      <w:r w:rsidRPr="005E38B1">
        <w:rPr>
          <w:rFonts w:asciiTheme="minorHAnsi" w:hAnsiTheme="minorHAnsi" w:cstheme="minorHAnsi"/>
          <w:spacing w:val="37"/>
        </w:rPr>
        <w:t xml:space="preserve"> </w:t>
      </w:r>
      <w:r w:rsidRPr="005E38B1">
        <w:rPr>
          <w:rFonts w:asciiTheme="minorHAnsi" w:hAnsiTheme="minorHAnsi" w:cstheme="minorHAnsi"/>
        </w:rPr>
        <w:t>be</w:t>
      </w:r>
      <w:r w:rsidRPr="005E38B1">
        <w:rPr>
          <w:rFonts w:asciiTheme="minorHAnsi" w:hAnsiTheme="minorHAnsi" w:cstheme="minorHAnsi"/>
          <w:spacing w:val="37"/>
        </w:rPr>
        <w:t xml:space="preserve"> </w:t>
      </w:r>
      <w:r w:rsidRPr="005E38B1">
        <w:rPr>
          <w:rFonts w:asciiTheme="minorHAnsi" w:hAnsiTheme="minorHAnsi" w:cstheme="minorHAnsi"/>
        </w:rPr>
        <w:t>inspired</w:t>
      </w:r>
      <w:r w:rsidRPr="005E38B1">
        <w:rPr>
          <w:rFonts w:asciiTheme="minorHAnsi" w:hAnsiTheme="minorHAnsi" w:cstheme="minorHAnsi"/>
          <w:spacing w:val="38"/>
        </w:rPr>
        <w:t xml:space="preserve"> </w:t>
      </w:r>
      <w:r w:rsidRPr="005E38B1">
        <w:rPr>
          <w:rFonts w:asciiTheme="minorHAnsi" w:hAnsiTheme="minorHAnsi" w:cstheme="minorHAnsi"/>
        </w:rPr>
        <w:t>to</w:t>
      </w:r>
      <w:r w:rsidRPr="005E38B1">
        <w:rPr>
          <w:rFonts w:asciiTheme="minorHAnsi" w:hAnsiTheme="minorHAnsi" w:cstheme="minorHAnsi"/>
          <w:spacing w:val="37"/>
        </w:rPr>
        <w:t xml:space="preserve"> </w:t>
      </w:r>
      <w:r w:rsidRPr="005E38B1">
        <w:rPr>
          <w:rFonts w:asciiTheme="minorHAnsi" w:hAnsiTheme="minorHAnsi" w:cstheme="minorHAnsi"/>
        </w:rPr>
        <w:t>apply</w:t>
      </w:r>
      <w:r w:rsidRPr="005E38B1">
        <w:rPr>
          <w:rFonts w:asciiTheme="minorHAnsi" w:hAnsiTheme="minorHAnsi" w:cstheme="minorHAnsi"/>
          <w:spacing w:val="38"/>
        </w:rPr>
        <w:t xml:space="preserve"> </w:t>
      </w:r>
      <w:r w:rsidRPr="005E38B1">
        <w:rPr>
          <w:rFonts w:asciiTheme="minorHAnsi" w:hAnsiTheme="minorHAnsi" w:cstheme="minorHAnsi"/>
        </w:rPr>
        <w:t>to</w:t>
      </w:r>
      <w:r w:rsidRPr="005E38B1">
        <w:rPr>
          <w:rFonts w:asciiTheme="minorHAnsi" w:hAnsiTheme="minorHAnsi" w:cstheme="minorHAnsi"/>
          <w:spacing w:val="38"/>
        </w:rPr>
        <w:t xml:space="preserve"> </w:t>
      </w:r>
      <w:r w:rsidRPr="005E38B1">
        <w:rPr>
          <w:rFonts w:asciiTheme="minorHAnsi" w:hAnsiTheme="minorHAnsi" w:cstheme="minorHAnsi"/>
        </w:rPr>
        <w:t>join</w:t>
      </w:r>
      <w:r w:rsidRPr="005E38B1">
        <w:rPr>
          <w:rFonts w:asciiTheme="minorHAnsi" w:hAnsiTheme="minorHAnsi" w:cstheme="minorHAnsi"/>
          <w:spacing w:val="37"/>
        </w:rPr>
        <w:t xml:space="preserve"> </w:t>
      </w:r>
      <w:r w:rsidRPr="005E38B1">
        <w:rPr>
          <w:rFonts w:asciiTheme="minorHAnsi" w:hAnsiTheme="minorHAnsi" w:cstheme="minorHAnsi"/>
        </w:rPr>
        <w:t>us</w:t>
      </w:r>
      <w:r w:rsidRPr="005E38B1">
        <w:rPr>
          <w:rFonts w:asciiTheme="minorHAnsi" w:hAnsiTheme="minorHAnsi" w:cstheme="minorHAnsi"/>
          <w:spacing w:val="40"/>
        </w:rPr>
        <w:t xml:space="preserve"> </w:t>
      </w:r>
      <w:r w:rsidRPr="005E38B1">
        <w:rPr>
          <w:rFonts w:asciiTheme="minorHAnsi" w:hAnsiTheme="minorHAnsi" w:cstheme="minorHAnsi"/>
        </w:rPr>
        <w:t>and</w:t>
      </w:r>
      <w:r w:rsidRPr="005E38B1">
        <w:rPr>
          <w:rFonts w:asciiTheme="minorHAnsi" w:hAnsiTheme="minorHAnsi" w:cstheme="minorHAnsi"/>
          <w:spacing w:val="38"/>
        </w:rPr>
        <w:t xml:space="preserve"> </w:t>
      </w:r>
      <w:r w:rsidRPr="005E38B1">
        <w:rPr>
          <w:rFonts w:asciiTheme="minorHAnsi" w:hAnsiTheme="minorHAnsi" w:cstheme="minorHAnsi"/>
        </w:rPr>
        <w:t>wish</w:t>
      </w:r>
      <w:r w:rsidRPr="005E38B1">
        <w:rPr>
          <w:rFonts w:asciiTheme="minorHAnsi" w:hAnsiTheme="minorHAnsi" w:cstheme="minorHAnsi"/>
          <w:spacing w:val="37"/>
        </w:rPr>
        <w:t xml:space="preserve"> </w:t>
      </w:r>
      <w:r w:rsidRPr="005E38B1">
        <w:rPr>
          <w:rFonts w:asciiTheme="minorHAnsi" w:hAnsiTheme="minorHAnsi" w:cstheme="minorHAnsi"/>
        </w:rPr>
        <w:t>you</w:t>
      </w:r>
      <w:r w:rsidRPr="005E38B1">
        <w:rPr>
          <w:rFonts w:asciiTheme="minorHAnsi" w:hAnsiTheme="minorHAnsi" w:cstheme="minorHAnsi"/>
          <w:spacing w:val="37"/>
        </w:rPr>
        <w:t xml:space="preserve"> </w:t>
      </w:r>
      <w:r w:rsidRPr="005E38B1">
        <w:rPr>
          <w:rFonts w:asciiTheme="minorHAnsi" w:hAnsiTheme="minorHAnsi" w:cstheme="minorHAnsi"/>
        </w:rPr>
        <w:t>all</w:t>
      </w:r>
      <w:r w:rsidRPr="005E38B1">
        <w:rPr>
          <w:rFonts w:asciiTheme="minorHAnsi" w:hAnsiTheme="minorHAnsi" w:cstheme="minorHAnsi"/>
          <w:spacing w:val="38"/>
        </w:rPr>
        <w:t xml:space="preserve"> </w:t>
      </w:r>
      <w:r w:rsidRPr="005E38B1">
        <w:rPr>
          <w:rFonts w:asciiTheme="minorHAnsi" w:hAnsiTheme="minorHAnsi" w:cstheme="minorHAnsi"/>
        </w:rPr>
        <w:t>the</w:t>
      </w:r>
      <w:r w:rsidRPr="005E38B1">
        <w:rPr>
          <w:rFonts w:asciiTheme="minorHAnsi" w:hAnsiTheme="minorHAnsi" w:cstheme="minorHAnsi"/>
          <w:spacing w:val="38"/>
        </w:rPr>
        <w:t xml:space="preserve"> </w:t>
      </w:r>
      <w:r w:rsidRPr="005E38B1">
        <w:rPr>
          <w:rFonts w:asciiTheme="minorHAnsi" w:hAnsiTheme="minorHAnsi" w:cstheme="minorHAnsi"/>
        </w:rPr>
        <w:t>best</w:t>
      </w:r>
      <w:r w:rsidRPr="005E38B1">
        <w:rPr>
          <w:rFonts w:asciiTheme="minorHAnsi" w:hAnsiTheme="minorHAnsi" w:cstheme="minorHAnsi"/>
          <w:spacing w:val="40"/>
        </w:rPr>
        <w:t xml:space="preserve"> </w:t>
      </w:r>
      <w:r w:rsidRPr="005E38B1">
        <w:rPr>
          <w:rFonts w:asciiTheme="minorHAnsi" w:hAnsiTheme="minorHAnsi" w:cstheme="minorHAnsi"/>
        </w:rPr>
        <w:t>with</w:t>
      </w:r>
      <w:r w:rsidRPr="005E38B1">
        <w:rPr>
          <w:rFonts w:asciiTheme="minorHAnsi" w:hAnsiTheme="minorHAnsi" w:cstheme="minorHAnsi"/>
          <w:spacing w:val="37"/>
        </w:rPr>
        <w:t xml:space="preserve"> </w:t>
      </w:r>
      <w:r w:rsidRPr="005E38B1">
        <w:rPr>
          <w:rFonts w:asciiTheme="minorHAnsi" w:hAnsiTheme="minorHAnsi" w:cstheme="minorHAnsi"/>
        </w:rPr>
        <w:t xml:space="preserve">your </w:t>
      </w:r>
      <w:r w:rsidRPr="005E38B1">
        <w:rPr>
          <w:rFonts w:asciiTheme="minorHAnsi" w:hAnsiTheme="minorHAnsi" w:cstheme="minorHAnsi"/>
          <w:spacing w:val="-2"/>
        </w:rPr>
        <w:t>application.</w:t>
      </w:r>
    </w:p>
    <w:p w14:paraId="5FE9B5B3" w14:textId="77777777" w:rsidR="00537F88" w:rsidRPr="005E38B1" w:rsidRDefault="00537F88" w:rsidP="00280F4C">
      <w:pPr>
        <w:pStyle w:val="BodyText"/>
        <w:kinsoku w:val="0"/>
        <w:overflowPunct w:val="0"/>
        <w:ind w:left="412" w:right="264"/>
        <w:rPr>
          <w:rFonts w:asciiTheme="minorHAnsi" w:hAnsiTheme="minorHAnsi" w:cstheme="minorHAnsi"/>
          <w:spacing w:val="-2"/>
        </w:rPr>
      </w:pPr>
    </w:p>
    <w:p w14:paraId="29032A6A" w14:textId="77777777" w:rsidR="002E0526" w:rsidRPr="005E38B1" w:rsidRDefault="002E0526" w:rsidP="002E0526">
      <w:pPr>
        <w:pStyle w:val="BodyText"/>
        <w:kinsoku w:val="0"/>
        <w:overflowPunct w:val="0"/>
        <w:ind w:left="403"/>
        <w:jc w:val="both"/>
        <w:rPr>
          <w:rFonts w:asciiTheme="minorHAnsi" w:hAnsiTheme="minorHAnsi" w:cstheme="minorHAnsi"/>
          <w:color w:val="000000"/>
        </w:rPr>
      </w:pPr>
      <w:r w:rsidRPr="005E38B1">
        <w:rPr>
          <w:rFonts w:asciiTheme="minorHAnsi" w:hAnsiTheme="minorHAnsi" w:cstheme="minorHAnsi"/>
        </w:rPr>
        <w:t>The</w:t>
      </w:r>
      <w:r w:rsidRPr="005E38B1">
        <w:rPr>
          <w:rFonts w:asciiTheme="minorHAnsi" w:hAnsiTheme="minorHAnsi" w:cstheme="minorHAnsi"/>
          <w:spacing w:val="-2"/>
        </w:rPr>
        <w:t xml:space="preserve"> </w:t>
      </w:r>
      <w:r w:rsidRPr="005E38B1">
        <w:rPr>
          <w:rFonts w:asciiTheme="minorHAnsi" w:hAnsiTheme="minorHAnsi" w:cstheme="minorHAnsi"/>
        </w:rPr>
        <w:t>closing</w:t>
      </w:r>
      <w:r w:rsidRPr="005E38B1">
        <w:rPr>
          <w:rFonts w:asciiTheme="minorHAnsi" w:hAnsiTheme="minorHAnsi" w:cstheme="minorHAnsi"/>
          <w:spacing w:val="-2"/>
        </w:rPr>
        <w:t xml:space="preserve"> </w:t>
      </w:r>
      <w:r w:rsidRPr="005E38B1">
        <w:rPr>
          <w:rFonts w:asciiTheme="minorHAnsi" w:hAnsiTheme="minorHAnsi" w:cstheme="minorHAnsi"/>
        </w:rPr>
        <w:t>date</w:t>
      </w:r>
      <w:r w:rsidRPr="005E38B1">
        <w:rPr>
          <w:rFonts w:asciiTheme="minorHAnsi" w:hAnsiTheme="minorHAnsi" w:cstheme="minorHAnsi"/>
          <w:spacing w:val="-2"/>
        </w:rPr>
        <w:t xml:space="preserve"> for applying </w:t>
      </w:r>
      <w:r w:rsidRPr="005E38B1">
        <w:rPr>
          <w:rFonts w:asciiTheme="minorHAnsi" w:hAnsiTheme="minorHAnsi" w:cstheme="minorHAnsi"/>
        </w:rPr>
        <w:t xml:space="preserve">is midnight on </w:t>
      </w:r>
      <w:r>
        <w:rPr>
          <w:rFonts w:asciiTheme="minorHAnsi" w:hAnsiTheme="minorHAnsi" w:cstheme="minorHAnsi"/>
          <w:b/>
          <w:bCs/>
        </w:rPr>
        <w:t>Thursday 11</w:t>
      </w:r>
      <w:r w:rsidRPr="00985E52">
        <w:rPr>
          <w:rFonts w:asciiTheme="minorHAnsi" w:hAnsiTheme="minorHAnsi" w:cstheme="minorHAnsi"/>
          <w:b/>
          <w:bCs/>
          <w:vertAlign w:val="superscript"/>
        </w:rPr>
        <w:t>th</w:t>
      </w:r>
      <w:r>
        <w:rPr>
          <w:rFonts w:asciiTheme="minorHAnsi" w:hAnsiTheme="minorHAnsi" w:cstheme="minorHAnsi"/>
          <w:b/>
          <w:bCs/>
        </w:rPr>
        <w:t xml:space="preserve"> April</w:t>
      </w:r>
      <w:r w:rsidRPr="005E38B1">
        <w:rPr>
          <w:rFonts w:asciiTheme="minorHAnsi" w:hAnsiTheme="minorHAnsi" w:cstheme="minorHAnsi"/>
          <w:b/>
          <w:bCs/>
        </w:rPr>
        <w:t xml:space="preserve"> 2024</w:t>
      </w:r>
      <w:r w:rsidRPr="005E38B1">
        <w:rPr>
          <w:rFonts w:asciiTheme="minorHAnsi" w:hAnsiTheme="minorHAnsi" w:cstheme="minorHAnsi"/>
        </w:rPr>
        <w:t xml:space="preserve">. </w:t>
      </w:r>
      <w:r w:rsidRPr="005E38B1">
        <w:rPr>
          <w:rFonts w:asciiTheme="minorHAnsi" w:hAnsiTheme="minorHAnsi" w:cstheme="minorHAnsi"/>
          <w:color w:val="000000"/>
        </w:rPr>
        <w:t xml:space="preserve">Please make sure we receive your CV and Personal Statement by this time and date. </w:t>
      </w:r>
    </w:p>
    <w:p w14:paraId="797EF19B" w14:textId="77777777" w:rsidR="002E0526" w:rsidRPr="005E38B1" w:rsidRDefault="002E0526" w:rsidP="002E0526">
      <w:pPr>
        <w:pStyle w:val="BodyText"/>
        <w:kinsoku w:val="0"/>
        <w:overflowPunct w:val="0"/>
        <w:ind w:left="403"/>
        <w:rPr>
          <w:rFonts w:asciiTheme="minorHAnsi" w:hAnsiTheme="minorHAnsi" w:cstheme="minorHAnsi"/>
          <w:color w:val="000000"/>
        </w:rPr>
      </w:pPr>
    </w:p>
    <w:p w14:paraId="1607C3FE" w14:textId="77777777" w:rsidR="002E0526" w:rsidRDefault="002E0526" w:rsidP="002E0526">
      <w:pPr>
        <w:pStyle w:val="BodyText"/>
        <w:kinsoku w:val="0"/>
        <w:overflowPunct w:val="0"/>
        <w:ind w:left="403"/>
        <w:rPr>
          <w:rFonts w:asciiTheme="minorHAnsi" w:hAnsiTheme="minorHAnsi" w:cstheme="minorHAnsi"/>
          <w:color w:val="000000"/>
          <w:spacing w:val="-2"/>
        </w:rPr>
      </w:pPr>
      <w:r w:rsidRPr="005E38B1">
        <w:rPr>
          <w:rFonts w:asciiTheme="minorHAnsi" w:hAnsiTheme="minorHAnsi" w:cstheme="minorHAnsi"/>
          <w:b/>
          <w:bCs/>
          <w:color w:val="000000"/>
        </w:rPr>
        <w:t>In-person interviews</w:t>
      </w:r>
      <w:r w:rsidRPr="005E38B1">
        <w:rPr>
          <w:rFonts w:asciiTheme="minorHAnsi" w:hAnsiTheme="minorHAnsi" w:cstheme="minorHAnsi"/>
          <w:color w:val="000000"/>
          <w:spacing w:val="-2"/>
        </w:rPr>
        <w:t xml:space="preserve"> </w:t>
      </w:r>
      <w:r w:rsidRPr="005E38B1">
        <w:rPr>
          <w:rFonts w:asciiTheme="minorHAnsi" w:hAnsiTheme="minorHAnsi" w:cstheme="minorHAnsi"/>
          <w:color w:val="000000"/>
        </w:rPr>
        <w:t>will</w:t>
      </w:r>
      <w:r w:rsidRPr="005E38B1">
        <w:rPr>
          <w:rFonts w:asciiTheme="minorHAnsi" w:hAnsiTheme="minorHAnsi" w:cstheme="minorHAnsi"/>
          <w:color w:val="000000"/>
          <w:spacing w:val="-1"/>
        </w:rPr>
        <w:t xml:space="preserve"> </w:t>
      </w:r>
      <w:r w:rsidRPr="005E38B1">
        <w:rPr>
          <w:rFonts w:asciiTheme="minorHAnsi" w:hAnsiTheme="minorHAnsi" w:cstheme="minorHAnsi"/>
          <w:color w:val="000000"/>
        </w:rPr>
        <w:t>be</w:t>
      </w:r>
      <w:r w:rsidRPr="005E38B1">
        <w:rPr>
          <w:rFonts w:asciiTheme="minorHAnsi" w:hAnsiTheme="minorHAnsi" w:cstheme="minorHAnsi"/>
          <w:color w:val="000000"/>
          <w:spacing w:val="-3"/>
        </w:rPr>
        <w:t xml:space="preserve"> </w:t>
      </w:r>
      <w:r w:rsidRPr="005E38B1">
        <w:rPr>
          <w:rFonts w:asciiTheme="minorHAnsi" w:hAnsiTheme="minorHAnsi" w:cstheme="minorHAnsi"/>
          <w:color w:val="000000"/>
        </w:rPr>
        <w:t>held</w:t>
      </w:r>
      <w:r w:rsidRPr="005E38B1">
        <w:rPr>
          <w:rFonts w:asciiTheme="minorHAnsi" w:hAnsiTheme="minorHAnsi" w:cstheme="minorHAnsi"/>
          <w:color w:val="000000"/>
          <w:spacing w:val="-2"/>
        </w:rPr>
        <w:t xml:space="preserve"> </w:t>
      </w:r>
      <w:r w:rsidRPr="005E38B1">
        <w:rPr>
          <w:rFonts w:asciiTheme="minorHAnsi" w:hAnsiTheme="minorHAnsi" w:cstheme="minorHAnsi"/>
          <w:color w:val="000000"/>
        </w:rPr>
        <w:t>on</w:t>
      </w:r>
      <w:r w:rsidRPr="005E38B1">
        <w:rPr>
          <w:rFonts w:asciiTheme="minorHAnsi" w:hAnsiTheme="minorHAnsi" w:cstheme="minorHAnsi"/>
          <w:color w:val="FF0000"/>
        </w:rPr>
        <w:t xml:space="preserve"> </w:t>
      </w:r>
      <w:r w:rsidRPr="00FD6ACB">
        <w:rPr>
          <w:rFonts w:asciiTheme="minorHAnsi" w:hAnsiTheme="minorHAnsi" w:cstheme="minorHAnsi"/>
          <w:b/>
          <w:bCs/>
        </w:rPr>
        <w:t>Friday 1</w:t>
      </w:r>
      <w:r>
        <w:rPr>
          <w:rFonts w:asciiTheme="minorHAnsi" w:hAnsiTheme="minorHAnsi" w:cstheme="minorHAnsi"/>
          <w:b/>
          <w:bCs/>
        </w:rPr>
        <w:t>9</w:t>
      </w:r>
      <w:r w:rsidRPr="00FD6ACB">
        <w:rPr>
          <w:rFonts w:asciiTheme="minorHAnsi" w:hAnsiTheme="minorHAnsi" w:cstheme="minorHAnsi"/>
          <w:b/>
          <w:bCs/>
          <w:vertAlign w:val="superscript"/>
        </w:rPr>
        <w:t>th</w:t>
      </w:r>
      <w:r w:rsidRPr="00FD6ACB">
        <w:rPr>
          <w:rFonts w:asciiTheme="minorHAnsi" w:hAnsiTheme="minorHAnsi" w:cstheme="minorHAnsi"/>
          <w:b/>
          <w:bCs/>
        </w:rPr>
        <w:t xml:space="preserve"> April</w:t>
      </w:r>
      <w:r w:rsidRPr="005E38B1">
        <w:rPr>
          <w:rFonts w:asciiTheme="minorHAnsi" w:hAnsiTheme="minorHAnsi" w:cstheme="minorHAnsi"/>
          <w:b/>
          <w:bCs/>
        </w:rPr>
        <w:t xml:space="preserve"> 2024</w:t>
      </w:r>
      <w:r w:rsidRPr="005E38B1">
        <w:rPr>
          <w:rFonts w:asciiTheme="minorHAnsi" w:hAnsiTheme="minorHAnsi" w:cstheme="minorHAnsi"/>
        </w:rPr>
        <w:t xml:space="preserve"> </w:t>
      </w:r>
      <w:r w:rsidRPr="005E38B1">
        <w:rPr>
          <w:rFonts w:asciiTheme="minorHAnsi" w:hAnsiTheme="minorHAnsi" w:cstheme="minorHAnsi"/>
          <w:spacing w:val="-2"/>
        </w:rPr>
        <w:t xml:space="preserve">at </w:t>
      </w:r>
      <w:r>
        <w:rPr>
          <w:rFonts w:asciiTheme="minorHAnsi" w:hAnsiTheme="minorHAnsi" w:cstheme="minorHAnsi"/>
          <w:spacing w:val="-2"/>
        </w:rPr>
        <w:t>Hope Street in Southampton.</w:t>
      </w:r>
      <w:r w:rsidRPr="005E38B1">
        <w:rPr>
          <w:rFonts w:asciiTheme="minorHAnsi" w:hAnsiTheme="minorHAnsi" w:cstheme="minorHAnsi"/>
          <w:color w:val="000000"/>
          <w:spacing w:val="-2"/>
        </w:rPr>
        <w:t xml:space="preserve"> We will pay standard class travel expenses if candidates are travelling from outside of </w:t>
      </w:r>
      <w:r>
        <w:rPr>
          <w:rFonts w:asciiTheme="minorHAnsi" w:hAnsiTheme="minorHAnsi" w:cstheme="minorHAnsi"/>
          <w:color w:val="000000"/>
          <w:spacing w:val="-2"/>
        </w:rPr>
        <w:t>Southampton</w:t>
      </w:r>
      <w:r w:rsidRPr="005E38B1">
        <w:rPr>
          <w:rFonts w:asciiTheme="minorHAnsi" w:hAnsiTheme="minorHAnsi" w:cstheme="minorHAnsi"/>
          <w:color w:val="000000"/>
          <w:spacing w:val="-2"/>
        </w:rPr>
        <w:t>.</w:t>
      </w:r>
    </w:p>
    <w:p w14:paraId="42F6A457" w14:textId="77777777" w:rsidR="002E0526" w:rsidRDefault="002E0526" w:rsidP="002E0526">
      <w:pPr>
        <w:pStyle w:val="BodyText"/>
        <w:kinsoku w:val="0"/>
        <w:overflowPunct w:val="0"/>
        <w:ind w:left="403"/>
        <w:rPr>
          <w:rFonts w:asciiTheme="minorHAnsi" w:hAnsiTheme="minorHAnsi" w:cstheme="minorHAnsi"/>
          <w:color w:val="000000"/>
          <w:spacing w:val="-2"/>
        </w:rPr>
      </w:pPr>
    </w:p>
    <w:p w14:paraId="22BAEE36" w14:textId="77777777" w:rsidR="00537F88" w:rsidRPr="005E38B1" w:rsidRDefault="00537F88" w:rsidP="00280F4C">
      <w:pPr>
        <w:pStyle w:val="BodyText"/>
        <w:kinsoku w:val="0"/>
        <w:overflowPunct w:val="0"/>
        <w:ind w:left="9"/>
        <w:rPr>
          <w:rFonts w:asciiTheme="minorHAnsi" w:hAnsiTheme="minorHAnsi" w:cstheme="minorHAnsi"/>
        </w:rPr>
      </w:pPr>
      <w:r w:rsidRPr="005E38B1">
        <w:rPr>
          <w:rFonts w:asciiTheme="minorHAnsi" w:hAnsiTheme="minorHAnsi" w:cstheme="minorHAnsi"/>
          <w:noProof/>
        </w:rPr>
        <mc:AlternateContent>
          <mc:Choice Requires="wps">
            <w:drawing>
              <wp:anchor distT="0" distB="0" distL="0" distR="0" simplePos="0" relativeHeight="251658240" behindDoc="0" locked="0" layoutInCell="0" allowOverlap="1" wp14:anchorId="6CCD6A1F" wp14:editId="1F6D2AFD">
                <wp:simplePos x="0" y="0"/>
                <wp:positionH relativeFrom="page">
                  <wp:posOffset>914400</wp:posOffset>
                </wp:positionH>
                <wp:positionV relativeFrom="paragraph">
                  <wp:posOffset>200660</wp:posOffset>
                </wp:positionV>
                <wp:extent cx="723900" cy="406400"/>
                <wp:effectExtent l="0" t="0" r="0" b="0"/>
                <wp:wrapTopAndBottom/>
                <wp:docPr id="1062322489" name="Rectangle 10623224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4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7C3C9F" w14:textId="77777777" w:rsidR="00537F88" w:rsidRDefault="00537F88" w:rsidP="00537F88">
                            <w:pPr>
                              <w:widowControl/>
                              <w:autoSpaceDE/>
                              <w:autoSpaceDN/>
                              <w:adjustRightInd/>
                              <w:spacing w:line="64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5352C85" wp14:editId="13F9CEE0">
                                  <wp:extent cx="723900" cy="409575"/>
                                  <wp:effectExtent l="0" t="0" r="0" b="0"/>
                                  <wp:docPr id="1935964656" name="Picture 1935964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23900" cy="409575"/>
                                          </a:xfrm>
                                          <a:prstGeom prst="rect">
                                            <a:avLst/>
                                          </a:prstGeom>
                                          <a:noFill/>
                                          <a:ln>
                                            <a:noFill/>
                                          </a:ln>
                                        </pic:spPr>
                                      </pic:pic>
                                    </a:graphicData>
                                  </a:graphic>
                                </wp:inline>
                              </w:drawing>
                            </w:r>
                          </w:p>
                          <w:p w14:paraId="4A2E81C5" w14:textId="77777777" w:rsidR="00537F88" w:rsidRDefault="00537F88" w:rsidP="00537F88">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CD6A1F" id="Rectangle 1062322489" o:spid="_x0000_s1026" style="position:absolute;left:0;text-align:left;margin-left:1in;margin-top:15.8pt;width:57pt;height:32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" o:allowincell="f" filled="f" stroked="f">
                <v:textbox inset="0,0,0,0">
                  <w:txbxContent>
                    <w:p w14:paraId="457C3C9F" w14:textId="77777777" w:rsidR="00537F88" w:rsidRDefault="00537F88" w:rsidP="00537F88">
                      <w:pPr>
                        <w:widowControl/>
                        <w:autoSpaceDE/>
                        <w:autoSpaceDN/>
                        <w:adjustRightInd/>
                        <w:spacing w:line="64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5352C85" wp14:editId="13F9CEE0">
                            <wp:extent cx="723900" cy="409575"/>
                            <wp:effectExtent l="0" t="0" r="0" b="0"/>
                            <wp:docPr id="1935964656" name="Picture 1935964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23900" cy="409575"/>
                                    </a:xfrm>
                                    <a:prstGeom prst="rect">
                                      <a:avLst/>
                                    </a:prstGeom>
                                    <a:noFill/>
                                    <a:ln>
                                      <a:noFill/>
                                    </a:ln>
                                  </pic:spPr>
                                </pic:pic>
                              </a:graphicData>
                            </a:graphic>
                          </wp:inline>
                        </w:drawing>
                      </w:r>
                    </w:p>
                    <w:p w14:paraId="4A2E81C5" w14:textId="77777777" w:rsidR="00537F88" w:rsidRDefault="00537F88" w:rsidP="00537F88">
                      <w:pPr>
                        <w:rPr>
                          <w:rFonts w:ascii="Times New Roman" w:hAnsi="Times New Roman" w:cs="Times New Roman"/>
                          <w:sz w:val="24"/>
                          <w:szCs w:val="24"/>
                        </w:rPr>
                      </w:pPr>
                    </w:p>
                  </w:txbxContent>
                </v:textbox>
                <w10:wrap type="topAndBottom" anchorx="page"/>
              </v:rect>
            </w:pict>
          </mc:Fallback>
        </mc:AlternateContent>
      </w:r>
    </w:p>
    <w:p w14:paraId="785150AD" w14:textId="77777777" w:rsidR="00537F88" w:rsidRPr="005E38B1" w:rsidRDefault="00537F88" w:rsidP="00280F4C">
      <w:pPr>
        <w:pStyle w:val="BodyText"/>
        <w:kinsoku w:val="0"/>
        <w:overflowPunct w:val="0"/>
        <w:ind w:left="9"/>
        <w:rPr>
          <w:rFonts w:asciiTheme="minorHAnsi" w:hAnsiTheme="minorHAnsi" w:cstheme="minorHAnsi"/>
        </w:rPr>
      </w:pPr>
    </w:p>
    <w:p w14:paraId="6290EC7D" w14:textId="77777777" w:rsidR="00537F88" w:rsidRPr="005E38B1" w:rsidRDefault="00537F88" w:rsidP="00280F4C">
      <w:pPr>
        <w:pStyle w:val="BodyText"/>
        <w:kinsoku w:val="0"/>
        <w:overflowPunct w:val="0"/>
        <w:ind w:left="409"/>
        <w:rPr>
          <w:rFonts w:asciiTheme="minorHAnsi" w:hAnsiTheme="minorHAnsi" w:cstheme="minorHAnsi"/>
          <w:spacing w:val="-2"/>
        </w:rPr>
      </w:pPr>
      <w:r w:rsidRPr="005E38B1">
        <w:rPr>
          <w:rFonts w:asciiTheme="minorHAnsi" w:hAnsiTheme="minorHAnsi" w:cstheme="minorHAnsi"/>
        </w:rPr>
        <w:t>Claire</w:t>
      </w:r>
      <w:r w:rsidRPr="005E38B1">
        <w:rPr>
          <w:rFonts w:asciiTheme="minorHAnsi" w:hAnsiTheme="minorHAnsi" w:cstheme="minorHAnsi"/>
          <w:spacing w:val="-8"/>
        </w:rPr>
        <w:t xml:space="preserve"> </w:t>
      </w:r>
      <w:r w:rsidRPr="005E38B1">
        <w:rPr>
          <w:rFonts w:asciiTheme="minorHAnsi" w:hAnsiTheme="minorHAnsi" w:cstheme="minorHAnsi"/>
        </w:rPr>
        <w:t>Hubberstey,</w:t>
      </w:r>
      <w:r w:rsidRPr="005E38B1">
        <w:rPr>
          <w:rFonts w:asciiTheme="minorHAnsi" w:hAnsiTheme="minorHAnsi" w:cstheme="minorHAnsi"/>
          <w:spacing w:val="-8"/>
        </w:rPr>
        <w:t xml:space="preserve"> </w:t>
      </w:r>
      <w:r w:rsidRPr="005E38B1">
        <w:rPr>
          <w:rFonts w:asciiTheme="minorHAnsi" w:hAnsiTheme="minorHAnsi" w:cstheme="minorHAnsi"/>
        </w:rPr>
        <w:t>Chief Executive,</w:t>
      </w:r>
      <w:r w:rsidRPr="005E38B1">
        <w:rPr>
          <w:rFonts w:asciiTheme="minorHAnsi" w:hAnsiTheme="minorHAnsi" w:cstheme="minorHAnsi"/>
          <w:spacing w:val="-9"/>
        </w:rPr>
        <w:t xml:space="preserve"> </w:t>
      </w:r>
      <w:r w:rsidRPr="005E38B1">
        <w:rPr>
          <w:rFonts w:asciiTheme="minorHAnsi" w:hAnsiTheme="minorHAnsi" w:cstheme="minorHAnsi"/>
        </w:rPr>
        <w:t>One</w:t>
      </w:r>
      <w:r w:rsidRPr="005E38B1">
        <w:rPr>
          <w:rFonts w:asciiTheme="minorHAnsi" w:hAnsiTheme="minorHAnsi" w:cstheme="minorHAnsi"/>
          <w:spacing w:val="-8"/>
        </w:rPr>
        <w:t xml:space="preserve"> </w:t>
      </w:r>
      <w:r w:rsidRPr="005E38B1">
        <w:rPr>
          <w:rFonts w:asciiTheme="minorHAnsi" w:hAnsiTheme="minorHAnsi" w:cstheme="minorHAnsi"/>
        </w:rPr>
        <w:t>Small</w:t>
      </w:r>
      <w:r w:rsidRPr="005E38B1">
        <w:rPr>
          <w:rFonts w:asciiTheme="minorHAnsi" w:hAnsiTheme="minorHAnsi" w:cstheme="minorHAnsi"/>
          <w:spacing w:val="-8"/>
        </w:rPr>
        <w:t xml:space="preserve"> </w:t>
      </w:r>
      <w:r w:rsidRPr="005E38B1">
        <w:rPr>
          <w:rFonts w:asciiTheme="minorHAnsi" w:hAnsiTheme="minorHAnsi" w:cstheme="minorHAnsi"/>
          <w:spacing w:val="-2"/>
        </w:rPr>
        <w:t>Thing</w:t>
      </w:r>
    </w:p>
    <w:p w14:paraId="74A31EA5" w14:textId="77777777" w:rsidR="00F27981" w:rsidRPr="005E38B1" w:rsidRDefault="00F27981" w:rsidP="00280F4C">
      <w:pPr>
        <w:pStyle w:val="BodyText"/>
        <w:ind w:left="426" w:right="153"/>
        <w:jc w:val="both"/>
        <w:rPr>
          <w:rFonts w:asciiTheme="minorHAnsi" w:hAnsiTheme="minorHAnsi" w:cstheme="minorHAnsi"/>
        </w:rPr>
      </w:pPr>
    </w:p>
    <w:tbl>
      <w:tblPr>
        <w:tblStyle w:val="TableGrid"/>
        <w:tblpPr w:leftFromText="180" w:rightFromText="180" w:vertAnchor="page" w:horzAnchor="margin" w:tblpY="2116"/>
        <w:tblW w:w="9776" w:type="dxa"/>
        <w:tblLook w:val="04A0" w:firstRow="1" w:lastRow="0" w:firstColumn="1" w:lastColumn="0" w:noHBand="0" w:noVBand="1"/>
      </w:tblPr>
      <w:tblGrid>
        <w:gridCol w:w="2972"/>
        <w:gridCol w:w="6804"/>
      </w:tblGrid>
      <w:tr w:rsidR="0059423A" w:rsidRPr="005E38B1" w14:paraId="69247E99" w14:textId="77777777" w:rsidTr="009430EA">
        <w:trPr>
          <w:trHeight w:hRule="exact" w:val="454"/>
        </w:trPr>
        <w:tc>
          <w:tcPr>
            <w:tcW w:w="2972" w:type="dxa"/>
            <w:vAlign w:val="center"/>
          </w:tcPr>
          <w:p w14:paraId="374CAED2" w14:textId="77777777" w:rsidR="0059423A" w:rsidRPr="005E38B1" w:rsidRDefault="0059423A" w:rsidP="00280F4C">
            <w:pPr>
              <w:pStyle w:val="Heading2"/>
              <w:ind w:left="0"/>
              <w:rPr>
                <w:rFonts w:asciiTheme="minorHAnsi" w:hAnsiTheme="minorHAnsi" w:cstheme="minorHAnsi"/>
                <w:sz w:val="24"/>
                <w:szCs w:val="24"/>
              </w:rPr>
            </w:pPr>
            <w:r w:rsidRPr="005E38B1">
              <w:rPr>
                <w:rFonts w:asciiTheme="minorHAnsi" w:hAnsiTheme="minorHAnsi" w:cstheme="minorHAnsi"/>
                <w:sz w:val="24"/>
                <w:szCs w:val="24"/>
              </w:rPr>
              <w:lastRenderedPageBreak/>
              <w:t>ROLE</w:t>
            </w:r>
          </w:p>
        </w:tc>
        <w:tc>
          <w:tcPr>
            <w:tcW w:w="6804" w:type="dxa"/>
            <w:vAlign w:val="center"/>
          </w:tcPr>
          <w:p w14:paraId="13DB8FB3" w14:textId="356FDC23" w:rsidR="0059423A" w:rsidRPr="005E38B1" w:rsidRDefault="00D55917" w:rsidP="00280F4C">
            <w:pPr>
              <w:rPr>
                <w:rFonts w:asciiTheme="minorHAnsi" w:hAnsiTheme="minorHAnsi" w:cstheme="minorHAnsi"/>
                <w:sz w:val="24"/>
              </w:rPr>
            </w:pPr>
            <w:r>
              <w:rPr>
                <w:rFonts w:asciiTheme="minorHAnsi" w:hAnsiTheme="minorHAnsi" w:cstheme="minorHAnsi"/>
                <w:b/>
                <w:bCs/>
              </w:rPr>
              <w:t>Community Partner</w:t>
            </w:r>
            <w:r w:rsidR="0059423A" w:rsidRPr="005E38B1">
              <w:rPr>
                <w:rFonts w:asciiTheme="minorHAnsi" w:hAnsiTheme="minorHAnsi" w:cstheme="minorHAnsi"/>
                <w:b/>
                <w:bCs/>
              </w:rPr>
              <w:t xml:space="preserve"> </w:t>
            </w:r>
          </w:p>
        </w:tc>
      </w:tr>
      <w:tr w:rsidR="0059423A" w:rsidRPr="005E38B1" w14:paraId="7468B0E8" w14:textId="77777777" w:rsidTr="009430EA">
        <w:trPr>
          <w:trHeight w:hRule="exact" w:val="567"/>
        </w:trPr>
        <w:tc>
          <w:tcPr>
            <w:tcW w:w="2972" w:type="dxa"/>
            <w:vAlign w:val="center"/>
          </w:tcPr>
          <w:p w14:paraId="381992BE" w14:textId="77777777" w:rsidR="0059423A" w:rsidRPr="005E38B1" w:rsidRDefault="0059423A" w:rsidP="00280F4C">
            <w:pPr>
              <w:rPr>
                <w:rFonts w:asciiTheme="minorHAnsi" w:hAnsiTheme="minorHAnsi" w:cstheme="minorHAnsi"/>
                <w:sz w:val="24"/>
              </w:rPr>
            </w:pPr>
            <w:r w:rsidRPr="005E38B1">
              <w:rPr>
                <w:rFonts w:asciiTheme="minorHAnsi" w:hAnsiTheme="minorHAnsi" w:cstheme="minorHAnsi"/>
                <w:b/>
                <w:bCs/>
                <w:sz w:val="24"/>
              </w:rPr>
              <w:t>HOURS OF WORK</w:t>
            </w:r>
          </w:p>
        </w:tc>
        <w:tc>
          <w:tcPr>
            <w:tcW w:w="6804" w:type="dxa"/>
            <w:vAlign w:val="center"/>
          </w:tcPr>
          <w:p w14:paraId="481F50B9" w14:textId="2FFFE7B9" w:rsidR="0059423A" w:rsidRPr="005E38B1" w:rsidRDefault="00D55917" w:rsidP="00280F4C">
            <w:pPr>
              <w:rPr>
                <w:rFonts w:asciiTheme="minorHAnsi" w:hAnsiTheme="minorHAnsi" w:cstheme="minorHAnsi"/>
              </w:rPr>
            </w:pPr>
            <w:r>
              <w:rPr>
                <w:rFonts w:asciiTheme="minorHAnsi" w:hAnsiTheme="minorHAnsi" w:cstheme="minorHAnsi"/>
              </w:rPr>
              <w:t>Covering shifts between the times of 07:30 and 21:00, across 7 days</w:t>
            </w:r>
            <w:r w:rsidR="00A71AF0">
              <w:rPr>
                <w:rFonts w:asciiTheme="minorHAnsi" w:hAnsiTheme="minorHAnsi" w:cstheme="minorHAnsi"/>
              </w:rPr>
              <w:t xml:space="preserve"> – working 1 weekend on, 1 weekend off</w:t>
            </w:r>
          </w:p>
        </w:tc>
      </w:tr>
      <w:tr w:rsidR="0059423A" w:rsidRPr="005E38B1" w14:paraId="30A6A04B" w14:textId="77777777" w:rsidTr="009430EA">
        <w:trPr>
          <w:trHeight w:hRule="exact" w:val="454"/>
        </w:trPr>
        <w:tc>
          <w:tcPr>
            <w:tcW w:w="2972" w:type="dxa"/>
            <w:vAlign w:val="center"/>
          </w:tcPr>
          <w:p w14:paraId="6F579D1A" w14:textId="77777777" w:rsidR="0059423A" w:rsidRPr="005E38B1" w:rsidRDefault="0059423A" w:rsidP="00280F4C">
            <w:pPr>
              <w:rPr>
                <w:rFonts w:asciiTheme="minorHAnsi" w:hAnsiTheme="minorHAnsi" w:cstheme="minorHAnsi"/>
                <w:sz w:val="24"/>
              </w:rPr>
            </w:pPr>
            <w:r w:rsidRPr="005E38B1">
              <w:rPr>
                <w:rFonts w:asciiTheme="minorHAnsi" w:hAnsiTheme="minorHAnsi" w:cstheme="minorHAnsi"/>
                <w:b/>
                <w:bCs/>
                <w:sz w:val="24"/>
              </w:rPr>
              <w:t>SALARY</w:t>
            </w:r>
          </w:p>
        </w:tc>
        <w:tc>
          <w:tcPr>
            <w:tcW w:w="6804" w:type="dxa"/>
            <w:vAlign w:val="center"/>
          </w:tcPr>
          <w:p w14:paraId="0F32F326" w14:textId="1F8D1E63" w:rsidR="0059423A" w:rsidRPr="005E38B1" w:rsidRDefault="0059423A" w:rsidP="00280F4C">
            <w:pPr>
              <w:rPr>
                <w:rFonts w:asciiTheme="minorHAnsi" w:hAnsiTheme="minorHAnsi" w:cstheme="minorHAnsi"/>
              </w:rPr>
            </w:pPr>
            <w:r w:rsidRPr="005E38B1">
              <w:rPr>
                <w:rFonts w:asciiTheme="minorHAnsi" w:hAnsiTheme="minorHAnsi" w:cstheme="minorHAnsi"/>
              </w:rPr>
              <w:t>£</w:t>
            </w:r>
            <w:r w:rsidR="009C0883" w:rsidRPr="005E38B1">
              <w:rPr>
                <w:rFonts w:asciiTheme="minorHAnsi" w:hAnsiTheme="minorHAnsi" w:cstheme="minorHAnsi"/>
              </w:rPr>
              <w:t>26,000</w:t>
            </w:r>
            <w:r w:rsidRPr="005E38B1">
              <w:rPr>
                <w:rFonts w:asciiTheme="minorHAnsi" w:hAnsiTheme="minorHAnsi" w:cstheme="minorHAnsi"/>
              </w:rPr>
              <w:t xml:space="preserve"> - £</w:t>
            </w:r>
            <w:r w:rsidR="009C0883" w:rsidRPr="005E38B1">
              <w:rPr>
                <w:rFonts w:asciiTheme="minorHAnsi" w:hAnsiTheme="minorHAnsi" w:cstheme="minorHAnsi"/>
              </w:rPr>
              <w:t>28</w:t>
            </w:r>
            <w:r w:rsidRPr="005E38B1">
              <w:rPr>
                <w:rFonts w:asciiTheme="minorHAnsi" w:hAnsiTheme="minorHAnsi" w:cstheme="minorHAnsi"/>
              </w:rPr>
              <w:t xml:space="preserve">,000 </w:t>
            </w:r>
            <w:r w:rsidR="00D41AEE">
              <w:rPr>
                <w:rFonts w:asciiTheme="minorHAnsi" w:hAnsiTheme="minorHAnsi" w:cstheme="minorHAnsi"/>
              </w:rPr>
              <w:t>FTE per annum</w:t>
            </w:r>
          </w:p>
        </w:tc>
      </w:tr>
      <w:tr w:rsidR="0059423A" w:rsidRPr="005E38B1" w14:paraId="4FACB890" w14:textId="77777777" w:rsidTr="009430EA">
        <w:trPr>
          <w:trHeight w:hRule="exact" w:val="454"/>
        </w:trPr>
        <w:tc>
          <w:tcPr>
            <w:tcW w:w="2972" w:type="dxa"/>
            <w:vAlign w:val="center"/>
          </w:tcPr>
          <w:p w14:paraId="03602C86" w14:textId="77777777" w:rsidR="0059423A" w:rsidRPr="005E38B1" w:rsidRDefault="0059423A" w:rsidP="00280F4C">
            <w:pPr>
              <w:rPr>
                <w:rFonts w:asciiTheme="minorHAnsi" w:hAnsiTheme="minorHAnsi" w:cstheme="minorHAnsi"/>
                <w:sz w:val="24"/>
              </w:rPr>
            </w:pPr>
            <w:r w:rsidRPr="005E38B1">
              <w:rPr>
                <w:rFonts w:asciiTheme="minorHAnsi" w:hAnsiTheme="minorHAnsi" w:cstheme="minorHAnsi"/>
                <w:b/>
                <w:bCs/>
                <w:sz w:val="24"/>
              </w:rPr>
              <w:t>REPORTING TO</w:t>
            </w:r>
          </w:p>
        </w:tc>
        <w:tc>
          <w:tcPr>
            <w:tcW w:w="6804" w:type="dxa"/>
            <w:vAlign w:val="center"/>
          </w:tcPr>
          <w:p w14:paraId="1B98CAE7" w14:textId="6023F13B" w:rsidR="0059423A" w:rsidRPr="005E38B1" w:rsidRDefault="00D55917" w:rsidP="00280F4C">
            <w:pPr>
              <w:rPr>
                <w:rFonts w:asciiTheme="minorHAnsi" w:hAnsiTheme="minorHAnsi" w:cstheme="minorHAnsi"/>
              </w:rPr>
            </w:pPr>
            <w:r>
              <w:rPr>
                <w:rFonts w:asciiTheme="minorHAnsi" w:hAnsiTheme="minorHAnsi" w:cstheme="minorHAnsi"/>
              </w:rPr>
              <w:t>Hub Team Leader</w:t>
            </w:r>
          </w:p>
        </w:tc>
      </w:tr>
      <w:tr w:rsidR="00EA6620" w:rsidRPr="005E38B1" w14:paraId="6B5E2685" w14:textId="77777777" w:rsidTr="00D41AEE">
        <w:trPr>
          <w:trHeight w:hRule="exact" w:val="487"/>
        </w:trPr>
        <w:tc>
          <w:tcPr>
            <w:tcW w:w="2972" w:type="dxa"/>
            <w:vAlign w:val="center"/>
          </w:tcPr>
          <w:p w14:paraId="67EECB79" w14:textId="014036BC" w:rsidR="00EA6620" w:rsidRPr="005E38B1" w:rsidRDefault="00EA6620" w:rsidP="00280F4C">
            <w:pPr>
              <w:rPr>
                <w:rFonts w:asciiTheme="minorHAnsi" w:hAnsiTheme="minorHAnsi" w:cstheme="minorHAnsi"/>
                <w:b/>
                <w:bCs/>
                <w:sz w:val="24"/>
              </w:rPr>
            </w:pPr>
            <w:r w:rsidRPr="005E38B1">
              <w:rPr>
                <w:rFonts w:asciiTheme="minorHAnsi" w:hAnsiTheme="minorHAnsi" w:cstheme="minorHAnsi"/>
                <w:b/>
                <w:bCs/>
                <w:sz w:val="24"/>
              </w:rPr>
              <w:t>LOCATION</w:t>
            </w:r>
          </w:p>
        </w:tc>
        <w:tc>
          <w:tcPr>
            <w:tcW w:w="6804" w:type="dxa"/>
            <w:vAlign w:val="center"/>
          </w:tcPr>
          <w:p w14:paraId="4F00C3A3" w14:textId="139A64EB" w:rsidR="00103F9B" w:rsidRPr="005E38B1" w:rsidRDefault="005E38B1" w:rsidP="00280F4C">
            <w:pPr>
              <w:rPr>
                <w:rFonts w:asciiTheme="minorHAnsi" w:hAnsiTheme="minorHAnsi" w:cstheme="minorHAnsi"/>
              </w:rPr>
            </w:pPr>
            <w:r>
              <w:rPr>
                <w:rFonts w:asciiTheme="minorHAnsi" w:hAnsiTheme="minorHAnsi" w:cstheme="minorHAnsi"/>
              </w:rPr>
              <w:t>Hope Street, The Avenue, Southampton</w:t>
            </w:r>
          </w:p>
        </w:tc>
      </w:tr>
    </w:tbl>
    <w:p w14:paraId="05434073" w14:textId="77777777" w:rsidR="00537F88" w:rsidRPr="005E38B1" w:rsidRDefault="0059423A" w:rsidP="00280F4C">
      <w:pPr>
        <w:rPr>
          <w:rFonts w:asciiTheme="minorHAnsi" w:hAnsiTheme="minorHAnsi" w:cstheme="minorHAnsi"/>
        </w:rPr>
      </w:pPr>
      <w:bookmarkStart w:id="0" w:name="_Hlk134700488"/>
      <w:r w:rsidRPr="005E38B1">
        <w:rPr>
          <w:rFonts w:asciiTheme="minorHAnsi" w:hAnsiTheme="minorHAnsi" w:cstheme="minorHAnsi"/>
          <w:sz w:val="24"/>
          <w:szCs w:val="24"/>
        </w:rPr>
        <w:t xml:space="preserve"> </w:t>
      </w:r>
      <w:bookmarkEnd w:id="0"/>
    </w:p>
    <w:p w14:paraId="6F3482A1" w14:textId="5232E335" w:rsidR="0059423A" w:rsidRPr="005E38B1" w:rsidRDefault="0059423A" w:rsidP="00280F4C">
      <w:pPr>
        <w:rPr>
          <w:rFonts w:asciiTheme="minorHAnsi" w:hAnsiTheme="minorHAnsi" w:cstheme="minorHAnsi"/>
          <w:b/>
          <w:bCs/>
          <w:u w:val="single"/>
        </w:rPr>
      </w:pPr>
      <w:r w:rsidRPr="005E38B1">
        <w:rPr>
          <w:rFonts w:asciiTheme="minorHAnsi" w:hAnsiTheme="minorHAnsi" w:cstheme="minorHAnsi"/>
          <w:b/>
          <w:bCs/>
          <w:u w:val="single"/>
        </w:rPr>
        <w:t>About One Small Thing</w:t>
      </w:r>
    </w:p>
    <w:p w14:paraId="4C844290" w14:textId="77777777" w:rsidR="0059423A" w:rsidRPr="005E38B1" w:rsidRDefault="0059423A" w:rsidP="00280F4C">
      <w:pPr>
        <w:rPr>
          <w:rFonts w:asciiTheme="minorHAnsi" w:hAnsiTheme="minorHAnsi" w:cstheme="minorHAnsi"/>
          <w:b/>
          <w:bCs/>
          <w:u w:val="single"/>
        </w:rPr>
      </w:pPr>
    </w:p>
    <w:p w14:paraId="0B351DED" w14:textId="77777777" w:rsidR="0059423A" w:rsidRPr="005E38B1" w:rsidRDefault="0059423A" w:rsidP="00280F4C">
      <w:pPr>
        <w:rPr>
          <w:rFonts w:asciiTheme="minorHAnsi" w:hAnsiTheme="minorHAnsi" w:cstheme="minorHAnsi"/>
        </w:rPr>
      </w:pPr>
      <w:r w:rsidRPr="005E38B1">
        <w:rPr>
          <w:rFonts w:asciiTheme="minorHAnsi" w:hAnsiTheme="minorHAnsi" w:cstheme="minorHAnsi"/>
        </w:rPr>
        <w:t xml:space="preserve">One Small Thing is striving for positive change across the justice system by implementing small things in a big way. </w:t>
      </w:r>
    </w:p>
    <w:p w14:paraId="0FC9D1A9" w14:textId="77777777" w:rsidR="0059423A" w:rsidRPr="005E38B1" w:rsidRDefault="0059423A" w:rsidP="00280F4C">
      <w:pPr>
        <w:rPr>
          <w:rFonts w:asciiTheme="minorHAnsi" w:hAnsiTheme="minorHAnsi" w:cstheme="minorHAnsi"/>
        </w:rPr>
      </w:pPr>
    </w:p>
    <w:p w14:paraId="4C7CFB96" w14:textId="77777777" w:rsidR="0059423A" w:rsidRPr="005E38B1" w:rsidRDefault="0059423A" w:rsidP="00280F4C">
      <w:pPr>
        <w:rPr>
          <w:rFonts w:asciiTheme="minorHAnsi" w:hAnsiTheme="minorHAnsi" w:cstheme="minorHAnsi"/>
          <w:i/>
          <w:iCs/>
        </w:rPr>
      </w:pPr>
      <w:r w:rsidRPr="005E38B1">
        <w:rPr>
          <w:rFonts w:asciiTheme="minorHAnsi" w:hAnsiTheme="minorHAnsi" w:cstheme="minorHAnsi"/>
        </w:rPr>
        <w:t xml:space="preserve">We provide gender responsive, trauma-informed programmes within the prison and community sectors that consider the individual caught in a cycle of crime and incarceration, with the aim of humanising their experiences. We want to shift the voice of blame and judgement and the </w:t>
      </w:r>
      <w:r w:rsidRPr="005E38B1">
        <w:rPr>
          <w:rFonts w:asciiTheme="minorHAnsi" w:hAnsiTheme="minorHAnsi" w:cstheme="minorHAnsi"/>
          <w:i/>
          <w:iCs/>
        </w:rPr>
        <w:t>‘what’s wrong with them?’</w:t>
      </w:r>
      <w:r w:rsidRPr="005E38B1">
        <w:rPr>
          <w:rFonts w:asciiTheme="minorHAnsi" w:hAnsiTheme="minorHAnsi" w:cstheme="minorHAnsi"/>
        </w:rPr>
        <w:t xml:space="preserve"> line of questioning to a kinder, </w:t>
      </w:r>
      <w:proofErr w:type="gramStart"/>
      <w:r w:rsidRPr="005E38B1">
        <w:rPr>
          <w:rFonts w:asciiTheme="minorHAnsi" w:hAnsiTheme="minorHAnsi" w:cstheme="minorHAnsi"/>
        </w:rPr>
        <w:t>respectful</w:t>
      </w:r>
      <w:proofErr w:type="gramEnd"/>
      <w:r w:rsidRPr="005E38B1">
        <w:rPr>
          <w:rFonts w:asciiTheme="minorHAnsi" w:hAnsiTheme="minorHAnsi" w:cstheme="minorHAnsi"/>
        </w:rPr>
        <w:t xml:space="preserve"> and healing approach that asks, </w:t>
      </w:r>
      <w:r w:rsidRPr="005E38B1">
        <w:rPr>
          <w:rFonts w:asciiTheme="minorHAnsi" w:hAnsiTheme="minorHAnsi" w:cstheme="minorHAnsi"/>
          <w:i/>
          <w:iCs/>
        </w:rPr>
        <w:t>‘What has happened to them?’</w:t>
      </w:r>
    </w:p>
    <w:p w14:paraId="71CC965C" w14:textId="77777777" w:rsidR="0059423A" w:rsidRPr="005E38B1" w:rsidRDefault="0059423A" w:rsidP="00280F4C">
      <w:pPr>
        <w:rPr>
          <w:rFonts w:asciiTheme="minorHAnsi" w:hAnsiTheme="minorHAnsi" w:cstheme="minorHAnsi"/>
          <w:i/>
          <w:iCs/>
        </w:rPr>
      </w:pPr>
    </w:p>
    <w:p w14:paraId="50B144B4" w14:textId="77777777" w:rsidR="0059423A" w:rsidRPr="005E38B1" w:rsidRDefault="0059423A" w:rsidP="00280F4C">
      <w:pPr>
        <w:rPr>
          <w:rFonts w:asciiTheme="minorHAnsi" w:hAnsiTheme="minorHAnsi" w:cstheme="minorHAnsi"/>
          <w:b/>
          <w:bCs/>
          <w:spacing w:val="3"/>
          <w:shd w:val="clear" w:color="auto" w:fill="FFFFFF"/>
        </w:rPr>
      </w:pPr>
      <w:r w:rsidRPr="005E38B1">
        <w:rPr>
          <w:rFonts w:asciiTheme="minorHAnsi" w:hAnsiTheme="minorHAnsi" w:cstheme="minorHAnsi"/>
          <w:spacing w:val="3"/>
          <w:shd w:val="clear" w:color="auto" w:fill="FFFFFF"/>
        </w:rPr>
        <w:t xml:space="preserve">One Small Thing's commitment to systemic change for women and their children in the justice system, has inspired us to build </w:t>
      </w:r>
      <w:r w:rsidRPr="005E38B1">
        <w:rPr>
          <w:rFonts w:asciiTheme="minorHAnsi" w:hAnsiTheme="minorHAnsi" w:cstheme="minorHAnsi"/>
          <w:b/>
          <w:bCs/>
          <w:spacing w:val="3"/>
          <w:shd w:val="clear" w:color="auto" w:fill="FFFFFF"/>
        </w:rPr>
        <w:t>Hope Street.</w:t>
      </w:r>
    </w:p>
    <w:p w14:paraId="3BA57BD7" w14:textId="77777777" w:rsidR="0059423A" w:rsidRPr="005E38B1" w:rsidRDefault="0059423A" w:rsidP="00280F4C">
      <w:pPr>
        <w:rPr>
          <w:rFonts w:asciiTheme="minorHAnsi" w:hAnsiTheme="minorHAnsi" w:cstheme="minorHAnsi"/>
          <w:spacing w:val="3"/>
          <w:shd w:val="clear" w:color="auto" w:fill="FFFFFF"/>
        </w:rPr>
      </w:pPr>
    </w:p>
    <w:p w14:paraId="568CC7C3" w14:textId="77777777" w:rsidR="0059423A" w:rsidRPr="005E38B1" w:rsidRDefault="0059423A" w:rsidP="00280F4C">
      <w:pPr>
        <w:rPr>
          <w:rFonts w:asciiTheme="minorHAnsi" w:hAnsiTheme="minorHAnsi" w:cstheme="minorHAnsi"/>
          <w:b/>
          <w:bCs/>
          <w:u w:val="single"/>
        </w:rPr>
      </w:pPr>
      <w:r w:rsidRPr="005E38B1">
        <w:rPr>
          <w:rFonts w:asciiTheme="minorHAnsi" w:hAnsiTheme="minorHAnsi" w:cstheme="minorHAnsi"/>
          <w:b/>
          <w:bCs/>
          <w:u w:val="single"/>
        </w:rPr>
        <w:t>About Hope Street</w:t>
      </w:r>
    </w:p>
    <w:p w14:paraId="71D869D1" w14:textId="77777777" w:rsidR="0059423A" w:rsidRPr="005E38B1" w:rsidRDefault="0059423A" w:rsidP="00280F4C">
      <w:pPr>
        <w:rPr>
          <w:rFonts w:asciiTheme="minorHAnsi" w:hAnsiTheme="minorHAnsi" w:cstheme="minorHAnsi"/>
          <w:b/>
          <w:bCs/>
          <w:u w:val="single"/>
        </w:rPr>
      </w:pPr>
    </w:p>
    <w:p w14:paraId="166058EF" w14:textId="77777777" w:rsidR="0059423A" w:rsidRPr="005E38B1" w:rsidRDefault="0059423A" w:rsidP="00280F4C">
      <w:pPr>
        <w:rPr>
          <w:rFonts w:asciiTheme="minorHAnsi" w:hAnsiTheme="minorHAnsi" w:cstheme="minorHAnsi"/>
        </w:rPr>
      </w:pPr>
      <w:r w:rsidRPr="005E38B1">
        <w:rPr>
          <w:rFonts w:asciiTheme="minorHAnsi" w:hAnsiTheme="minorHAnsi" w:cstheme="minorHAnsi"/>
          <w:b/>
          <w:bCs/>
        </w:rPr>
        <w:t>Hope Street</w:t>
      </w:r>
      <w:r w:rsidRPr="005E38B1">
        <w:rPr>
          <w:rFonts w:asciiTheme="minorHAnsi" w:hAnsiTheme="minorHAnsi" w:cstheme="minorHAnsi"/>
        </w:rPr>
        <w:t xml:space="preserve"> is an exciting, brand-new, purpose-built residential community-based service, designed in collaboration with women, for justice-involved women and their children in Hampshire. Trauma-informed by design it will offer a safe and supportive environment where women and their children can access education, practical and therapeutic support and activities that build confidence, self-esteem and skills and provide the opportunity to build a fulfilling and happy life and play a meaningful role within society.</w:t>
      </w:r>
    </w:p>
    <w:p w14:paraId="094092C8" w14:textId="77777777" w:rsidR="0059423A" w:rsidRPr="005E38B1" w:rsidRDefault="0059423A" w:rsidP="00280F4C">
      <w:pPr>
        <w:rPr>
          <w:rFonts w:asciiTheme="minorHAnsi" w:hAnsiTheme="minorHAnsi" w:cstheme="minorHAnsi"/>
        </w:rPr>
      </w:pPr>
    </w:p>
    <w:p w14:paraId="0D4BC0DA" w14:textId="77777777" w:rsidR="0059423A" w:rsidRPr="005E38B1" w:rsidRDefault="0059423A" w:rsidP="00280F4C">
      <w:pPr>
        <w:jc w:val="center"/>
        <w:rPr>
          <w:rFonts w:asciiTheme="minorHAnsi" w:hAnsiTheme="minorHAnsi" w:cstheme="minorHAnsi"/>
        </w:rPr>
      </w:pPr>
      <w:r w:rsidRPr="005E38B1">
        <w:rPr>
          <w:rFonts w:asciiTheme="minorHAnsi" w:hAnsiTheme="minorHAnsi" w:cstheme="minorHAnsi"/>
        </w:rPr>
        <w:t xml:space="preserve">Hope Street uses the ‘nine pathways of need’ identified in the Corston Report to inform our overarching model of delivery: </w:t>
      </w:r>
    </w:p>
    <w:p w14:paraId="2E321588" w14:textId="77777777" w:rsidR="0059423A" w:rsidRPr="005E38B1" w:rsidRDefault="0059423A" w:rsidP="00280F4C">
      <w:pPr>
        <w:jc w:val="center"/>
        <w:rPr>
          <w:rFonts w:asciiTheme="minorHAnsi" w:hAnsiTheme="minorHAnsi" w:cstheme="minorHAnsi"/>
        </w:rPr>
      </w:pPr>
    </w:p>
    <w:p w14:paraId="5270CDEF" w14:textId="77777777" w:rsidR="0059423A" w:rsidRPr="005E38B1" w:rsidRDefault="0059423A" w:rsidP="00280F4C">
      <w:pPr>
        <w:jc w:val="center"/>
        <w:rPr>
          <w:rFonts w:asciiTheme="minorHAnsi" w:hAnsiTheme="minorHAnsi" w:cstheme="minorHAnsi"/>
          <w:b/>
          <w:bCs/>
        </w:rPr>
      </w:pPr>
      <w:r w:rsidRPr="005E38B1">
        <w:rPr>
          <w:rFonts w:asciiTheme="minorHAnsi" w:hAnsiTheme="minorHAnsi" w:cstheme="minorHAnsi"/>
          <w:b/>
          <w:bCs/>
        </w:rPr>
        <w:t>Accommodation • Education, Training &amp; Employment • Finance Benefits &amp; Debt • Relationship, Children &amp; Family • Substance Use • Attitude, Thinking &amp; Behaviour • Mental &amp; Physical Health • Abuse, Sexual Abuse &amp; Domestic Abuse • Exploitation and Selling Sex</w:t>
      </w:r>
    </w:p>
    <w:p w14:paraId="4C992742" w14:textId="77777777" w:rsidR="0059423A" w:rsidRPr="005E38B1" w:rsidRDefault="0059423A" w:rsidP="00280F4C">
      <w:pPr>
        <w:rPr>
          <w:rFonts w:asciiTheme="minorHAnsi" w:hAnsiTheme="minorHAnsi" w:cstheme="minorHAnsi"/>
          <w:b/>
          <w:bCs/>
          <w:u w:val="single"/>
        </w:rPr>
      </w:pPr>
    </w:p>
    <w:p w14:paraId="2A83FC39" w14:textId="77777777" w:rsidR="0059423A" w:rsidRPr="005E38B1" w:rsidRDefault="0059423A" w:rsidP="00280F4C">
      <w:pPr>
        <w:rPr>
          <w:rFonts w:asciiTheme="minorHAnsi" w:hAnsiTheme="minorHAnsi" w:cstheme="minorHAnsi"/>
          <w:b/>
          <w:bCs/>
          <w:u w:val="single"/>
        </w:rPr>
      </w:pPr>
      <w:r w:rsidRPr="005E38B1">
        <w:rPr>
          <w:rFonts w:asciiTheme="minorHAnsi" w:hAnsiTheme="minorHAnsi" w:cstheme="minorHAnsi"/>
          <w:b/>
          <w:bCs/>
          <w:u w:val="single"/>
        </w:rPr>
        <w:t>Our Values</w:t>
      </w:r>
    </w:p>
    <w:p w14:paraId="246FEA1B" w14:textId="77777777" w:rsidR="0059423A" w:rsidRPr="005E38B1" w:rsidRDefault="0059423A" w:rsidP="00280F4C">
      <w:pPr>
        <w:pStyle w:val="NormalWeb"/>
        <w:rPr>
          <w:rFonts w:asciiTheme="minorHAnsi" w:hAnsiTheme="minorHAnsi" w:cstheme="minorHAnsi"/>
          <w:sz w:val="22"/>
          <w:szCs w:val="22"/>
        </w:rPr>
      </w:pPr>
      <w:r w:rsidRPr="005E38B1">
        <w:rPr>
          <w:rFonts w:asciiTheme="minorHAnsi" w:hAnsiTheme="minorHAnsi" w:cstheme="minorHAnsi"/>
          <w:sz w:val="22"/>
          <w:szCs w:val="22"/>
        </w:rPr>
        <w:t xml:space="preserve">Hope Street is built on five core values of trauma-informed care that underpin the way we work. </w:t>
      </w:r>
    </w:p>
    <w:p w14:paraId="7474C7A6" w14:textId="77777777" w:rsidR="0059423A" w:rsidRPr="005E38B1" w:rsidRDefault="0059423A" w:rsidP="00280F4C">
      <w:pPr>
        <w:pStyle w:val="NormalWeb"/>
        <w:numPr>
          <w:ilvl w:val="0"/>
          <w:numId w:val="29"/>
        </w:numPr>
        <w:spacing w:before="0" w:beforeAutospacing="0" w:after="0" w:afterAutospacing="0"/>
        <w:ind w:left="714" w:hanging="357"/>
        <w:rPr>
          <w:rFonts w:asciiTheme="minorHAnsi" w:hAnsiTheme="minorHAnsi" w:cstheme="minorHAnsi"/>
          <w:sz w:val="22"/>
          <w:szCs w:val="22"/>
        </w:rPr>
      </w:pPr>
      <w:r w:rsidRPr="005E38B1">
        <w:rPr>
          <w:rStyle w:val="Strong"/>
          <w:rFonts w:asciiTheme="minorHAnsi" w:hAnsiTheme="minorHAnsi" w:cstheme="minorHAnsi"/>
          <w:sz w:val="22"/>
          <w:szCs w:val="22"/>
        </w:rPr>
        <w:t>Safety</w:t>
      </w:r>
    </w:p>
    <w:p w14:paraId="3F1C3433" w14:textId="77777777" w:rsidR="0059423A" w:rsidRPr="005E38B1" w:rsidRDefault="0059423A" w:rsidP="00280F4C">
      <w:pPr>
        <w:pStyle w:val="NormalWeb"/>
        <w:numPr>
          <w:ilvl w:val="0"/>
          <w:numId w:val="29"/>
        </w:numPr>
        <w:spacing w:before="0" w:beforeAutospacing="0" w:after="0" w:afterAutospacing="0"/>
        <w:ind w:left="714" w:hanging="357"/>
        <w:rPr>
          <w:rFonts w:asciiTheme="minorHAnsi" w:hAnsiTheme="minorHAnsi" w:cstheme="minorHAnsi"/>
          <w:sz w:val="22"/>
          <w:szCs w:val="22"/>
        </w:rPr>
      </w:pPr>
      <w:r w:rsidRPr="005E38B1">
        <w:rPr>
          <w:rStyle w:val="Strong"/>
          <w:rFonts w:asciiTheme="minorHAnsi" w:hAnsiTheme="minorHAnsi" w:cstheme="minorHAnsi"/>
          <w:sz w:val="22"/>
          <w:szCs w:val="22"/>
        </w:rPr>
        <w:t>Trustworthiness</w:t>
      </w:r>
    </w:p>
    <w:p w14:paraId="380B5CF9" w14:textId="77777777" w:rsidR="0059423A" w:rsidRPr="005E38B1" w:rsidRDefault="0059423A" w:rsidP="00280F4C">
      <w:pPr>
        <w:pStyle w:val="NormalWeb"/>
        <w:numPr>
          <w:ilvl w:val="0"/>
          <w:numId w:val="29"/>
        </w:numPr>
        <w:spacing w:before="0" w:beforeAutospacing="0" w:after="0" w:afterAutospacing="0"/>
        <w:ind w:left="714" w:hanging="357"/>
        <w:rPr>
          <w:rFonts w:asciiTheme="minorHAnsi" w:hAnsiTheme="minorHAnsi" w:cstheme="minorHAnsi"/>
          <w:sz w:val="22"/>
          <w:szCs w:val="22"/>
        </w:rPr>
      </w:pPr>
      <w:r w:rsidRPr="005E38B1">
        <w:rPr>
          <w:rStyle w:val="Strong"/>
          <w:rFonts w:asciiTheme="minorHAnsi" w:hAnsiTheme="minorHAnsi" w:cstheme="minorHAnsi"/>
          <w:sz w:val="22"/>
          <w:szCs w:val="22"/>
        </w:rPr>
        <w:t>Choice</w:t>
      </w:r>
    </w:p>
    <w:p w14:paraId="26FA8B22" w14:textId="77777777" w:rsidR="0059423A" w:rsidRPr="005E38B1" w:rsidRDefault="0059423A" w:rsidP="00280F4C">
      <w:pPr>
        <w:pStyle w:val="NormalWeb"/>
        <w:numPr>
          <w:ilvl w:val="0"/>
          <w:numId w:val="29"/>
        </w:numPr>
        <w:spacing w:before="0" w:beforeAutospacing="0" w:after="0" w:afterAutospacing="0"/>
        <w:ind w:left="714" w:hanging="357"/>
        <w:rPr>
          <w:rFonts w:asciiTheme="minorHAnsi" w:hAnsiTheme="minorHAnsi" w:cstheme="minorHAnsi"/>
          <w:sz w:val="22"/>
          <w:szCs w:val="22"/>
        </w:rPr>
      </w:pPr>
      <w:r w:rsidRPr="005E38B1">
        <w:rPr>
          <w:rStyle w:val="Strong"/>
          <w:rFonts w:asciiTheme="minorHAnsi" w:hAnsiTheme="minorHAnsi" w:cstheme="minorHAnsi"/>
          <w:sz w:val="22"/>
          <w:szCs w:val="22"/>
        </w:rPr>
        <w:t>Collaboration</w:t>
      </w:r>
    </w:p>
    <w:p w14:paraId="74B8668C" w14:textId="77777777" w:rsidR="0059423A" w:rsidRPr="005E38B1" w:rsidRDefault="0059423A" w:rsidP="00280F4C">
      <w:pPr>
        <w:pStyle w:val="NormalWeb"/>
        <w:numPr>
          <w:ilvl w:val="0"/>
          <w:numId w:val="29"/>
        </w:numPr>
        <w:spacing w:before="0" w:beforeAutospacing="0" w:after="0" w:afterAutospacing="0"/>
        <w:ind w:left="714" w:hanging="357"/>
        <w:rPr>
          <w:rFonts w:asciiTheme="minorHAnsi" w:hAnsiTheme="minorHAnsi" w:cstheme="minorHAnsi"/>
          <w:sz w:val="22"/>
          <w:szCs w:val="22"/>
        </w:rPr>
      </w:pPr>
      <w:r w:rsidRPr="005E38B1">
        <w:rPr>
          <w:rStyle w:val="Strong"/>
          <w:rFonts w:asciiTheme="minorHAnsi" w:hAnsiTheme="minorHAnsi" w:cstheme="minorHAnsi"/>
          <w:sz w:val="22"/>
          <w:szCs w:val="22"/>
        </w:rPr>
        <w:t>Empowerment</w:t>
      </w:r>
    </w:p>
    <w:p w14:paraId="4C4A3BAE" w14:textId="77777777" w:rsidR="005E38B1" w:rsidRDefault="005E38B1" w:rsidP="0046155F">
      <w:pPr>
        <w:rPr>
          <w:rFonts w:asciiTheme="minorHAnsi" w:hAnsiTheme="minorHAnsi" w:cstheme="minorHAnsi"/>
          <w:b/>
          <w:bCs/>
          <w:u w:val="single"/>
        </w:rPr>
      </w:pPr>
    </w:p>
    <w:p w14:paraId="7854EF19" w14:textId="77777777" w:rsidR="005E38B1" w:rsidRDefault="005E38B1" w:rsidP="0046155F">
      <w:pPr>
        <w:rPr>
          <w:rFonts w:asciiTheme="minorHAnsi" w:hAnsiTheme="minorHAnsi" w:cstheme="minorHAnsi"/>
          <w:b/>
          <w:bCs/>
          <w:u w:val="single"/>
        </w:rPr>
      </w:pPr>
    </w:p>
    <w:p w14:paraId="3294FFC9" w14:textId="77777777" w:rsidR="005E38B1" w:rsidRDefault="005E38B1" w:rsidP="0046155F">
      <w:pPr>
        <w:rPr>
          <w:rFonts w:asciiTheme="minorHAnsi" w:hAnsiTheme="minorHAnsi" w:cstheme="minorHAnsi"/>
          <w:b/>
          <w:bCs/>
          <w:u w:val="single"/>
        </w:rPr>
      </w:pPr>
    </w:p>
    <w:p w14:paraId="4F0204D3" w14:textId="77777777" w:rsidR="005E38B1" w:rsidRDefault="005E38B1" w:rsidP="0046155F">
      <w:pPr>
        <w:rPr>
          <w:rFonts w:asciiTheme="minorHAnsi" w:hAnsiTheme="minorHAnsi" w:cstheme="minorHAnsi"/>
          <w:b/>
          <w:bCs/>
          <w:u w:val="single"/>
        </w:rPr>
      </w:pPr>
    </w:p>
    <w:p w14:paraId="7C582B3D" w14:textId="77777777" w:rsidR="00D55917" w:rsidRDefault="00D55917" w:rsidP="0046155F">
      <w:pPr>
        <w:rPr>
          <w:rFonts w:asciiTheme="minorHAnsi" w:hAnsiTheme="minorHAnsi" w:cstheme="minorHAnsi"/>
          <w:b/>
          <w:bCs/>
          <w:u w:val="single"/>
        </w:rPr>
      </w:pPr>
    </w:p>
    <w:p w14:paraId="6C2B51F4" w14:textId="77777777" w:rsidR="005E38B1" w:rsidRDefault="005E38B1" w:rsidP="0046155F">
      <w:pPr>
        <w:rPr>
          <w:rFonts w:asciiTheme="minorHAnsi" w:hAnsiTheme="minorHAnsi" w:cstheme="minorHAnsi"/>
          <w:b/>
          <w:bCs/>
          <w:u w:val="single"/>
        </w:rPr>
      </w:pPr>
    </w:p>
    <w:p w14:paraId="15187F6B" w14:textId="77777777" w:rsidR="00D55917" w:rsidRDefault="00D55917" w:rsidP="00D55917">
      <w:pPr>
        <w:rPr>
          <w:rFonts w:ascii="Gotham Book" w:hAnsi="Gotham Book" w:cstheme="minorHAnsi"/>
          <w:b/>
          <w:bCs/>
          <w:u w:val="single"/>
        </w:rPr>
      </w:pPr>
      <w:r w:rsidRPr="00D46BB5">
        <w:rPr>
          <w:rFonts w:ascii="Gotham Book" w:hAnsi="Gotham Book" w:cstheme="minorHAnsi"/>
          <w:b/>
          <w:bCs/>
          <w:u w:val="single"/>
        </w:rPr>
        <w:lastRenderedPageBreak/>
        <w:t xml:space="preserve">About the Role </w:t>
      </w:r>
    </w:p>
    <w:p w14:paraId="0A14B17F" w14:textId="77777777" w:rsidR="00D55917" w:rsidRDefault="00D55917" w:rsidP="00D55917">
      <w:pPr>
        <w:rPr>
          <w:rFonts w:ascii="Gotham Book" w:hAnsi="Gotham Book" w:cstheme="minorHAnsi"/>
          <w:b/>
          <w:bCs/>
          <w:u w:val="single"/>
        </w:rPr>
      </w:pPr>
    </w:p>
    <w:p w14:paraId="112F5B76" w14:textId="77777777" w:rsidR="00A71AF0" w:rsidRDefault="00A71AF0" w:rsidP="00A71AF0">
      <w:pPr>
        <w:ind w:left="400"/>
        <w:jc w:val="both"/>
        <w:rPr>
          <w:rFonts w:ascii="Gotham Book" w:hAnsi="Gotham Book"/>
        </w:rPr>
      </w:pPr>
      <w:r w:rsidRPr="006E2083">
        <w:rPr>
          <w:rFonts w:ascii="Gotham Book" w:hAnsi="Gotham Book" w:cstheme="minorHAnsi"/>
        </w:rPr>
        <w:t xml:space="preserve">As </w:t>
      </w:r>
      <w:r>
        <w:rPr>
          <w:rFonts w:ascii="Gotham Book" w:hAnsi="Gotham Book" w:cstheme="minorHAnsi"/>
        </w:rPr>
        <w:t xml:space="preserve">a </w:t>
      </w:r>
      <w:r w:rsidRPr="004A5DD4">
        <w:rPr>
          <w:rFonts w:ascii="Gotham Book" w:hAnsi="Gotham Book" w:cstheme="minorHAnsi"/>
          <w:b/>
          <w:bCs/>
        </w:rPr>
        <w:t>Community Partner,</w:t>
      </w:r>
      <w:r>
        <w:rPr>
          <w:rFonts w:ascii="Gotham Book" w:hAnsi="Gotham Book" w:cstheme="minorHAnsi"/>
        </w:rPr>
        <w:t xml:space="preserve"> you will be </w:t>
      </w:r>
      <w:r w:rsidRPr="006E2083">
        <w:rPr>
          <w:rFonts w:ascii="Gotham Book" w:hAnsi="Gotham Book" w:cstheme="minorHAnsi"/>
        </w:rPr>
        <w:t xml:space="preserve">part of a brand-new team setting out to deliver this </w:t>
      </w:r>
      <w:r>
        <w:rPr>
          <w:rFonts w:ascii="Gotham Book" w:hAnsi="Gotham Book" w:cstheme="minorHAnsi"/>
        </w:rPr>
        <w:t xml:space="preserve">innovative </w:t>
      </w:r>
      <w:r w:rsidRPr="006E2083">
        <w:rPr>
          <w:rFonts w:ascii="Gotham Book" w:hAnsi="Gotham Book" w:cstheme="minorHAnsi"/>
        </w:rPr>
        <w:t>and exciting residential service for women and their children from Hampshire</w:t>
      </w:r>
      <w:r>
        <w:rPr>
          <w:rFonts w:ascii="Gotham Book" w:hAnsi="Gotham Book" w:cstheme="minorHAnsi"/>
        </w:rPr>
        <w:t>.</w:t>
      </w:r>
      <w:r w:rsidRPr="006E2083">
        <w:rPr>
          <w:rFonts w:ascii="Gotham Book" w:hAnsi="Gotham Book" w:cstheme="minorHAnsi"/>
        </w:rPr>
        <w:t xml:space="preserve"> </w:t>
      </w:r>
      <w:r>
        <w:rPr>
          <w:rFonts w:ascii="Gotham Book" w:hAnsi="Gotham Book" w:cstheme="minorHAnsi"/>
        </w:rPr>
        <w:t>Y</w:t>
      </w:r>
      <w:r w:rsidRPr="006E2083">
        <w:rPr>
          <w:rFonts w:ascii="Gotham Book" w:hAnsi="Gotham Book"/>
        </w:rPr>
        <w:t xml:space="preserve">ou will be </w:t>
      </w:r>
      <w:r>
        <w:rPr>
          <w:rFonts w:ascii="Gotham Book" w:hAnsi="Gotham Book"/>
        </w:rPr>
        <w:t>a case-holder for our residents,</w:t>
      </w:r>
      <w:r w:rsidRPr="006E2083">
        <w:rPr>
          <w:rFonts w:ascii="Gotham Book" w:hAnsi="Gotham Book"/>
        </w:rPr>
        <w:t xml:space="preserve"> ensur</w:t>
      </w:r>
      <w:r>
        <w:rPr>
          <w:rFonts w:ascii="Gotham Book" w:hAnsi="Gotham Book"/>
        </w:rPr>
        <w:t>ing</w:t>
      </w:r>
      <w:r w:rsidRPr="006E2083">
        <w:rPr>
          <w:rFonts w:ascii="Gotham Book" w:hAnsi="Gotham Book"/>
        </w:rPr>
        <w:t xml:space="preserve"> that the women </w:t>
      </w:r>
      <w:r>
        <w:rPr>
          <w:rFonts w:ascii="Gotham Book" w:hAnsi="Gotham Book"/>
        </w:rPr>
        <w:t>we are</w:t>
      </w:r>
      <w:r w:rsidRPr="006E2083">
        <w:rPr>
          <w:rFonts w:ascii="Gotham Book" w:hAnsi="Gotham Book"/>
        </w:rPr>
        <w:t xml:space="preserve"> </w:t>
      </w:r>
      <w:r>
        <w:rPr>
          <w:rFonts w:ascii="Gotham Book" w:hAnsi="Gotham Book"/>
        </w:rPr>
        <w:t xml:space="preserve">supporting </w:t>
      </w:r>
      <w:r w:rsidRPr="006E2083">
        <w:rPr>
          <w:rFonts w:ascii="Gotham Book" w:hAnsi="Gotham Book"/>
        </w:rPr>
        <w:t xml:space="preserve">have a personal programme in place that details all their support needs in terms of their skills development, </w:t>
      </w:r>
      <w:proofErr w:type="gramStart"/>
      <w:r w:rsidRPr="006E2083">
        <w:rPr>
          <w:rFonts w:ascii="Gotham Book" w:hAnsi="Gotham Book"/>
        </w:rPr>
        <w:t>health</w:t>
      </w:r>
      <w:proofErr w:type="gramEnd"/>
      <w:r w:rsidRPr="006E2083">
        <w:rPr>
          <w:rFonts w:ascii="Gotham Book" w:hAnsi="Gotham Book"/>
        </w:rPr>
        <w:t xml:space="preserve"> and wellbeing, </w:t>
      </w:r>
      <w:r>
        <w:rPr>
          <w:rFonts w:ascii="Gotham Book" w:hAnsi="Gotham Book"/>
        </w:rPr>
        <w:t xml:space="preserve">and in relation to their Community Order. </w:t>
      </w:r>
    </w:p>
    <w:p w14:paraId="60D46C8C" w14:textId="77777777" w:rsidR="00A71AF0" w:rsidRDefault="00A71AF0" w:rsidP="00A71AF0">
      <w:pPr>
        <w:ind w:left="400"/>
        <w:jc w:val="both"/>
        <w:rPr>
          <w:rFonts w:ascii="Gotham Book" w:hAnsi="Gotham Book"/>
        </w:rPr>
      </w:pPr>
    </w:p>
    <w:p w14:paraId="505516EB" w14:textId="77777777" w:rsidR="00A71AF0" w:rsidRDefault="00A71AF0" w:rsidP="00A71AF0">
      <w:pPr>
        <w:ind w:left="400"/>
        <w:jc w:val="both"/>
        <w:rPr>
          <w:rFonts w:ascii="Gotham Book" w:hAnsi="Gotham Book"/>
        </w:rPr>
      </w:pPr>
      <w:r>
        <w:rPr>
          <w:rFonts w:ascii="Gotham Book" w:hAnsi="Gotham Book"/>
        </w:rPr>
        <w:t xml:space="preserve">You will provide support to the women to manage any </w:t>
      </w:r>
      <w:r w:rsidRPr="006E2083">
        <w:rPr>
          <w:rFonts w:ascii="Gotham Book" w:hAnsi="Gotham Book"/>
        </w:rPr>
        <w:t xml:space="preserve">potential risks that they are exposed to </w:t>
      </w:r>
      <w:r>
        <w:rPr>
          <w:rFonts w:ascii="Gotham Book" w:hAnsi="Gotham Book"/>
        </w:rPr>
        <w:t xml:space="preserve">and provide the one-to-one support they need in relation to any </w:t>
      </w:r>
      <w:r w:rsidRPr="006E2083">
        <w:rPr>
          <w:rFonts w:ascii="Gotham Book" w:hAnsi="Gotham Book"/>
        </w:rPr>
        <w:t xml:space="preserve">other aspect of their lives that they need help with. </w:t>
      </w:r>
      <w:r>
        <w:rPr>
          <w:rFonts w:ascii="Gotham Book" w:hAnsi="Gotham Book"/>
        </w:rPr>
        <w:t xml:space="preserve">You will collaborate with the wider team to ensure that you are always </w:t>
      </w:r>
      <w:proofErr w:type="gramStart"/>
      <w:r>
        <w:rPr>
          <w:rFonts w:ascii="Gotham Book" w:hAnsi="Gotham Book"/>
        </w:rPr>
        <w:t>up-to-date</w:t>
      </w:r>
      <w:proofErr w:type="gramEnd"/>
      <w:r>
        <w:rPr>
          <w:rFonts w:ascii="Gotham Book" w:hAnsi="Gotham Book"/>
        </w:rPr>
        <w:t xml:space="preserve"> on the women’s needs and progress, to ensure a consistent approach and network of support for each woman and child at Hope Street. </w:t>
      </w:r>
    </w:p>
    <w:p w14:paraId="2E9FBFAA" w14:textId="77777777" w:rsidR="00D55917" w:rsidRPr="006E2083" w:rsidRDefault="00D55917" w:rsidP="00D55917">
      <w:pPr>
        <w:rPr>
          <w:rFonts w:ascii="Gotham Book" w:hAnsi="Gotham Book"/>
        </w:rPr>
      </w:pPr>
    </w:p>
    <w:p w14:paraId="230621C0" w14:textId="77777777" w:rsidR="00D55917" w:rsidRDefault="00D55917" w:rsidP="00D55917">
      <w:pPr>
        <w:rPr>
          <w:rFonts w:ascii="Gotham Book" w:hAnsi="Gotham Book"/>
          <w:b/>
          <w:bCs/>
          <w:u w:val="single"/>
        </w:rPr>
      </w:pPr>
      <w:r w:rsidRPr="00C47F77">
        <w:rPr>
          <w:rFonts w:ascii="Gotham Book" w:hAnsi="Gotham Book"/>
          <w:b/>
          <w:bCs/>
          <w:u w:val="single"/>
        </w:rPr>
        <w:t xml:space="preserve">Key </w:t>
      </w:r>
      <w:r>
        <w:rPr>
          <w:rFonts w:ascii="Gotham Book" w:hAnsi="Gotham Book"/>
          <w:b/>
          <w:bCs/>
          <w:u w:val="single"/>
        </w:rPr>
        <w:t>Responsi</w:t>
      </w:r>
      <w:r w:rsidRPr="00C47F77">
        <w:rPr>
          <w:rFonts w:ascii="Gotham Book" w:hAnsi="Gotham Book"/>
          <w:b/>
          <w:bCs/>
          <w:u w:val="single"/>
        </w:rPr>
        <w:t>bilities</w:t>
      </w:r>
    </w:p>
    <w:p w14:paraId="336A8D6C" w14:textId="77777777" w:rsidR="00D55917" w:rsidRPr="00C47F77" w:rsidRDefault="00D55917" w:rsidP="00D55917">
      <w:pPr>
        <w:rPr>
          <w:rFonts w:ascii="Gotham Book" w:hAnsi="Gotham Book"/>
          <w:b/>
          <w:bCs/>
          <w:u w:val="single"/>
        </w:rPr>
      </w:pPr>
    </w:p>
    <w:p w14:paraId="6F785059" w14:textId="77777777" w:rsidR="00044724" w:rsidRPr="005274CE" w:rsidRDefault="00044724" w:rsidP="005274CE">
      <w:pPr>
        <w:pStyle w:val="ListParagraph"/>
        <w:widowControl/>
        <w:numPr>
          <w:ilvl w:val="0"/>
          <w:numId w:val="36"/>
        </w:numPr>
        <w:autoSpaceDE/>
        <w:autoSpaceDN/>
        <w:adjustRightInd/>
        <w:spacing w:after="160"/>
        <w:contextualSpacing/>
        <w:rPr>
          <w:rFonts w:asciiTheme="minorHAnsi" w:hAnsiTheme="minorHAnsi" w:cstheme="minorHAnsi"/>
          <w:sz w:val="22"/>
          <w:szCs w:val="22"/>
        </w:rPr>
      </w:pPr>
      <w:r w:rsidRPr="005274CE">
        <w:rPr>
          <w:rFonts w:asciiTheme="minorHAnsi" w:hAnsiTheme="minorHAnsi" w:cstheme="minorHAnsi"/>
          <w:sz w:val="22"/>
          <w:szCs w:val="22"/>
        </w:rPr>
        <w:t xml:space="preserve">Provide emotional support to women by listening to their concerns and worries, reassuring them, providing them with advice and guidance, acting as a role model to help them to develop resilience to factors and influences that have a negative impact on their wellbeing. </w:t>
      </w:r>
    </w:p>
    <w:p w14:paraId="75AF51DA" w14:textId="77777777" w:rsidR="00044724" w:rsidRPr="005274CE" w:rsidRDefault="00044724" w:rsidP="005274CE">
      <w:pPr>
        <w:pStyle w:val="ListParagraph"/>
        <w:widowControl/>
        <w:numPr>
          <w:ilvl w:val="0"/>
          <w:numId w:val="36"/>
        </w:numPr>
        <w:autoSpaceDE/>
        <w:autoSpaceDN/>
        <w:adjustRightInd/>
        <w:spacing w:after="160"/>
        <w:contextualSpacing/>
        <w:rPr>
          <w:rFonts w:asciiTheme="minorHAnsi" w:hAnsiTheme="minorHAnsi" w:cstheme="minorHAnsi"/>
          <w:sz w:val="22"/>
          <w:szCs w:val="22"/>
        </w:rPr>
      </w:pPr>
      <w:r w:rsidRPr="005274CE">
        <w:rPr>
          <w:rFonts w:asciiTheme="minorHAnsi" w:hAnsiTheme="minorHAnsi" w:cstheme="minorHAnsi"/>
          <w:sz w:val="22"/>
          <w:szCs w:val="22"/>
        </w:rPr>
        <w:t xml:space="preserve">Support women to develop a daily routine that meets their emotional and physical needs, helps them fulfil their Community Order conditions and helps them to achieve the personal aims identified in their personal development programme. </w:t>
      </w:r>
    </w:p>
    <w:p w14:paraId="61E40B35" w14:textId="77777777" w:rsidR="00044724" w:rsidRPr="005274CE" w:rsidRDefault="00044724" w:rsidP="005274CE">
      <w:pPr>
        <w:pStyle w:val="ListParagraph"/>
        <w:widowControl/>
        <w:numPr>
          <w:ilvl w:val="0"/>
          <w:numId w:val="36"/>
        </w:numPr>
        <w:autoSpaceDE/>
        <w:autoSpaceDN/>
        <w:adjustRightInd/>
        <w:spacing w:after="160"/>
        <w:contextualSpacing/>
        <w:rPr>
          <w:rFonts w:asciiTheme="minorHAnsi" w:hAnsiTheme="minorHAnsi" w:cstheme="minorHAnsi"/>
          <w:sz w:val="22"/>
          <w:szCs w:val="22"/>
        </w:rPr>
      </w:pPr>
      <w:r w:rsidRPr="005274CE">
        <w:rPr>
          <w:rFonts w:asciiTheme="minorHAnsi" w:hAnsiTheme="minorHAnsi" w:cstheme="minorHAnsi"/>
          <w:sz w:val="22"/>
          <w:szCs w:val="22"/>
        </w:rPr>
        <w:t>Work with colleagues to plan and deliver a therapeutic programme of support and help women to participate in a meaningful way, joining in with them where necessary to build their confidence.</w:t>
      </w:r>
    </w:p>
    <w:p w14:paraId="048EE991" w14:textId="77777777" w:rsidR="00044724" w:rsidRPr="005274CE" w:rsidRDefault="00044724" w:rsidP="005274CE">
      <w:pPr>
        <w:pStyle w:val="ListParagraph"/>
        <w:widowControl/>
        <w:numPr>
          <w:ilvl w:val="0"/>
          <w:numId w:val="36"/>
        </w:numPr>
        <w:autoSpaceDE/>
        <w:autoSpaceDN/>
        <w:adjustRightInd/>
        <w:spacing w:after="160"/>
        <w:contextualSpacing/>
        <w:rPr>
          <w:rFonts w:asciiTheme="minorHAnsi" w:hAnsiTheme="minorHAnsi" w:cstheme="minorHAnsi"/>
          <w:sz w:val="22"/>
          <w:szCs w:val="22"/>
        </w:rPr>
      </w:pPr>
      <w:r w:rsidRPr="005274CE">
        <w:rPr>
          <w:rFonts w:asciiTheme="minorHAnsi" w:hAnsiTheme="minorHAnsi" w:cstheme="minorHAnsi"/>
          <w:sz w:val="22"/>
          <w:szCs w:val="22"/>
        </w:rPr>
        <w:t>Maintain all case management notes and records accurately using the Case Management System.</w:t>
      </w:r>
    </w:p>
    <w:p w14:paraId="79A31612" w14:textId="77777777" w:rsidR="00044724" w:rsidRPr="005274CE" w:rsidRDefault="00044724" w:rsidP="005274CE">
      <w:pPr>
        <w:pStyle w:val="ListParagraph"/>
        <w:widowControl/>
        <w:numPr>
          <w:ilvl w:val="0"/>
          <w:numId w:val="36"/>
        </w:numPr>
        <w:autoSpaceDE/>
        <w:autoSpaceDN/>
        <w:adjustRightInd/>
        <w:spacing w:after="160"/>
        <w:contextualSpacing/>
        <w:rPr>
          <w:rFonts w:asciiTheme="minorHAnsi" w:hAnsiTheme="minorHAnsi" w:cstheme="minorHAnsi"/>
          <w:sz w:val="22"/>
          <w:szCs w:val="22"/>
        </w:rPr>
      </w:pPr>
      <w:r w:rsidRPr="005274CE">
        <w:rPr>
          <w:rFonts w:asciiTheme="minorHAnsi" w:hAnsiTheme="minorHAnsi" w:cstheme="minorHAnsi"/>
          <w:sz w:val="22"/>
          <w:szCs w:val="22"/>
        </w:rPr>
        <w:t xml:space="preserve">Support women to attend appointments and meetings with other professionals involved, such as Probation or Social Care, and act as an advocate for her where appropriate. </w:t>
      </w:r>
    </w:p>
    <w:p w14:paraId="0092ABCD" w14:textId="77777777" w:rsidR="00044724" w:rsidRPr="005274CE" w:rsidRDefault="00044724" w:rsidP="005274CE">
      <w:pPr>
        <w:pStyle w:val="ListParagraph"/>
        <w:numPr>
          <w:ilvl w:val="0"/>
          <w:numId w:val="36"/>
        </w:numPr>
        <w:adjustRightInd/>
        <w:ind w:right="730"/>
        <w:contextualSpacing/>
        <w:rPr>
          <w:rFonts w:asciiTheme="minorHAnsi" w:hAnsiTheme="minorHAnsi" w:cstheme="minorHAnsi"/>
          <w:sz w:val="22"/>
          <w:szCs w:val="22"/>
        </w:rPr>
      </w:pPr>
      <w:r w:rsidRPr="005274CE">
        <w:rPr>
          <w:rFonts w:asciiTheme="minorHAnsi" w:hAnsiTheme="minorHAnsi" w:cstheme="minorHAnsi"/>
          <w:sz w:val="22"/>
          <w:szCs w:val="22"/>
        </w:rPr>
        <w:t>Be alert and responsive to behaviour, new information or other changes which could indicate an escalation of risk of serious harm and respond appropriately to challenging behaviour (including</w:t>
      </w:r>
      <w:r w:rsidRPr="005274CE">
        <w:rPr>
          <w:rFonts w:asciiTheme="minorHAnsi" w:hAnsiTheme="minorHAnsi" w:cstheme="minorHAnsi"/>
          <w:spacing w:val="1"/>
          <w:sz w:val="22"/>
          <w:szCs w:val="22"/>
        </w:rPr>
        <w:t xml:space="preserve"> </w:t>
      </w:r>
      <w:r w:rsidRPr="005274CE">
        <w:rPr>
          <w:rFonts w:asciiTheme="minorHAnsi" w:hAnsiTheme="minorHAnsi" w:cstheme="minorHAnsi"/>
          <w:sz w:val="22"/>
          <w:szCs w:val="22"/>
        </w:rPr>
        <w:t>unacceptable</w:t>
      </w:r>
      <w:r w:rsidRPr="005274CE">
        <w:rPr>
          <w:rFonts w:asciiTheme="minorHAnsi" w:hAnsiTheme="minorHAnsi" w:cstheme="minorHAnsi"/>
          <w:spacing w:val="1"/>
          <w:sz w:val="22"/>
          <w:szCs w:val="22"/>
        </w:rPr>
        <w:t xml:space="preserve"> </w:t>
      </w:r>
      <w:r w:rsidRPr="005274CE">
        <w:rPr>
          <w:rFonts w:asciiTheme="minorHAnsi" w:hAnsiTheme="minorHAnsi" w:cstheme="minorHAnsi"/>
          <w:sz w:val="22"/>
          <w:szCs w:val="22"/>
        </w:rPr>
        <w:t>behaviour)</w:t>
      </w:r>
      <w:r w:rsidRPr="005274CE">
        <w:rPr>
          <w:rFonts w:asciiTheme="minorHAnsi" w:hAnsiTheme="minorHAnsi" w:cstheme="minorHAnsi"/>
          <w:spacing w:val="-2"/>
          <w:sz w:val="22"/>
          <w:szCs w:val="22"/>
        </w:rPr>
        <w:t xml:space="preserve"> </w:t>
      </w:r>
      <w:r w:rsidRPr="005274CE">
        <w:rPr>
          <w:rFonts w:asciiTheme="minorHAnsi" w:hAnsiTheme="minorHAnsi" w:cstheme="minorHAnsi"/>
          <w:sz w:val="22"/>
          <w:szCs w:val="22"/>
        </w:rPr>
        <w:t>to</w:t>
      </w:r>
      <w:r w:rsidRPr="005274CE">
        <w:rPr>
          <w:rFonts w:asciiTheme="minorHAnsi" w:hAnsiTheme="minorHAnsi" w:cstheme="minorHAnsi"/>
          <w:spacing w:val="-2"/>
          <w:sz w:val="22"/>
          <w:szCs w:val="22"/>
        </w:rPr>
        <w:t xml:space="preserve"> </w:t>
      </w:r>
      <w:r w:rsidRPr="005274CE">
        <w:rPr>
          <w:rFonts w:asciiTheme="minorHAnsi" w:hAnsiTheme="minorHAnsi" w:cstheme="minorHAnsi"/>
          <w:sz w:val="22"/>
          <w:szCs w:val="22"/>
        </w:rPr>
        <w:t>de-escalate</w:t>
      </w:r>
      <w:r w:rsidRPr="005274CE">
        <w:rPr>
          <w:rFonts w:asciiTheme="minorHAnsi" w:hAnsiTheme="minorHAnsi" w:cstheme="minorHAnsi"/>
          <w:spacing w:val="-2"/>
          <w:sz w:val="22"/>
          <w:szCs w:val="22"/>
        </w:rPr>
        <w:t xml:space="preserve"> </w:t>
      </w:r>
      <w:r w:rsidRPr="005274CE">
        <w:rPr>
          <w:rFonts w:asciiTheme="minorHAnsi" w:hAnsiTheme="minorHAnsi" w:cstheme="minorHAnsi"/>
          <w:sz w:val="22"/>
          <w:szCs w:val="22"/>
        </w:rPr>
        <w:t>tension and potential harm.</w:t>
      </w:r>
    </w:p>
    <w:p w14:paraId="15D5834F" w14:textId="77777777" w:rsidR="00044724" w:rsidRPr="005274CE" w:rsidRDefault="00044724" w:rsidP="005274CE">
      <w:pPr>
        <w:pStyle w:val="ListParagraph"/>
        <w:numPr>
          <w:ilvl w:val="0"/>
          <w:numId w:val="36"/>
        </w:numPr>
        <w:adjustRightInd/>
        <w:ind w:right="730"/>
        <w:contextualSpacing/>
        <w:rPr>
          <w:rFonts w:asciiTheme="minorHAnsi" w:hAnsiTheme="minorHAnsi" w:cstheme="minorHAnsi"/>
          <w:sz w:val="22"/>
          <w:szCs w:val="22"/>
        </w:rPr>
      </w:pPr>
      <w:r w:rsidRPr="005274CE">
        <w:rPr>
          <w:rFonts w:asciiTheme="minorHAnsi" w:hAnsiTheme="minorHAnsi" w:cstheme="minorHAnsi"/>
          <w:sz w:val="22"/>
          <w:szCs w:val="22"/>
        </w:rPr>
        <w:t>Provide support that helps women to manage strong feelings and keep themselves and others safe.</w:t>
      </w:r>
    </w:p>
    <w:p w14:paraId="3B1B2B24" w14:textId="77777777" w:rsidR="00044724" w:rsidRPr="005274CE" w:rsidRDefault="00044724" w:rsidP="005274CE">
      <w:pPr>
        <w:pStyle w:val="ListParagraph"/>
        <w:numPr>
          <w:ilvl w:val="0"/>
          <w:numId w:val="36"/>
        </w:numPr>
        <w:adjustRightInd/>
        <w:ind w:right="786"/>
        <w:contextualSpacing/>
        <w:rPr>
          <w:rFonts w:asciiTheme="minorHAnsi" w:hAnsiTheme="minorHAnsi" w:cstheme="minorHAnsi"/>
          <w:sz w:val="22"/>
          <w:szCs w:val="22"/>
        </w:rPr>
      </w:pPr>
      <w:r w:rsidRPr="005274CE">
        <w:rPr>
          <w:rFonts w:asciiTheme="minorHAnsi" w:hAnsiTheme="minorHAnsi" w:cstheme="minorHAnsi"/>
          <w:sz w:val="22"/>
          <w:szCs w:val="22"/>
        </w:rPr>
        <w:t>Where appropriate, deliver group-based workshops and programmes to</w:t>
      </w:r>
      <w:r w:rsidRPr="005274CE">
        <w:rPr>
          <w:rFonts w:asciiTheme="minorHAnsi" w:hAnsiTheme="minorHAnsi" w:cstheme="minorHAnsi"/>
          <w:spacing w:val="-47"/>
          <w:sz w:val="22"/>
          <w:szCs w:val="22"/>
        </w:rPr>
        <w:t xml:space="preserve"> </w:t>
      </w:r>
      <w:r w:rsidRPr="005274CE">
        <w:rPr>
          <w:rFonts w:asciiTheme="minorHAnsi" w:hAnsiTheme="minorHAnsi" w:cstheme="minorHAnsi"/>
          <w:sz w:val="22"/>
          <w:szCs w:val="22"/>
        </w:rPr>
        <w:t>empower women to move forward with their lives and to challenge the stigma associated with</w:t>
      </w:r>
      <w:r w:rsidRPr="005274CE">
        <w:rPr>
          <w:rFonts w:asciiTheme="minorHAnsi" w:hAnsiTheme="minorHAnsi" w:cstheme="minorHAnsi"/>
          <w:spacing w:val="1"/>
          <w:sz w:val="22"/>
          <w:szCs w:val="22"/>
        </w:rPr>
        <w:t xml:space="preserve"> </w:t>
      </w:r>
      <w:r w:rsidRPr="005274CE">
        <w:rPr>
          <w:rFonts w:asciiTheme="minorHAnsi" w:hAnsiTheme="minorHAnsi" w:cstheme="minorHAnsi"/>
          <w:sz w:val="22"/>
          <w:szCs w:val="22"/>
        </w:rPr>
        <w:t>women</w:t>
      </w:r>
      <w:r w:rsidRPr="005274CE">
        <w:rPr>
          <w:rFonts w:asciiTheme="minorHAnsi" w:hAnsiTheme="minorHAnsi" w:cstheme="minorHAnsi"/>
          <w:spacing w:val="-2"/>
          <w:sz w:val="22"/>
          <w:szCs w:val="22"/>
        </w:rPr>
        <w:t xml:space="preserve"> </w:t>
      </w:r>
      <w:r w:rsidRPr="005274CE">
        <w:rPr>
          <w:rFonts w:asciiTheme="minorHAnsi" w:hAnsiTheme="minorHAnsi" w:cstheme="minorHAnsi"/>
          <w:sz w:val="22"/>
          <w:szCs w:val="22"/>
        </w:rPr>
        <w:t>affected by</w:t>
      </w:r>
      <w:r w:rsidRPr="005274CE">
        <w:rPr>
          <w:rFonts w:asciiTheme="minorHAnsi" w:hAnsiTheme="minorHAnsi" w:cstheme="minorHAnsi"/>
          <w:spacing w:val="-3"/>
          <w:sz w:val="22"/>
          <w:szCs w:val="22"/>
        </w:rPr>
        <w:t xml:space="preserve"> </w:t>
      </w:r>
      <w:r w:rsidRPr="005274CE">
        <w:rPr>
          <w:rFonts w:asciiTheme="minorHAnsi" w:hAnsiTheme="minorHAnsi" w:cstheme="minorHAnsi"/>
          <w:sz w:val="22"/>
          <w:szCs w:val="22"/>
        </w:rPr>
        <w:t>the</w:t>
      </w:r>
      <w:r w:rsidRPr="005274CE">
        <w:rPr>
          <w:rFonts w:asciiTheme="minorHAnsi" w:hAnsiTheme="minorHAnsi" w:cstheme="minorHAnsi"/>
          <w:spacing w:val="1"/>
          <w:sz w:val="22"/>
          <w:szCs w:val="22"/>
        </w:rPr>
        <w:t xml:space="preserve"> </w:t>
      </w:r>
      <w:r w:rsidRPr="005274CE">
        <w:rPr>
          <w:rFonts w:asciiTheme="minorHAnsi" w:hAnsiTheme="minorHAnsi" w:cstheme="minorHAnsi"/>
          <w:sz w:val="22"/>
          <w:szCs w:val="22"/>
        </w:rPr>
        <w:t>Justice</w:t>
      </w:r>
      <w:r w:rsidRPr="005274CE">
        <w:rPr>
          <w:rFonts w:asciiTheme="minorHAnsi" w:hAnsiTheme="minorHAnsi" w:cstheme="minorHAnsi"/>
          <w:spacing w:val="1"/>
          <w:sz w:val="22"/>
          <w:szCs w:val="22"/>
        </w:rPr>
        <w:t xml:space="preserve"> </w:t>
      </w:r>
      <w:r w:rsidRPr="005274CE">
        <w:rPr>
          <w:rFonts w:asciiTheme="minorHAnsi" w:hAnsiTheme="minorHAnsi" w:cstheme="minorHAnsi"/>
          <w:sz w:val="22"/>
          <w:szCs w:val="22"/>
        </w:rPr>
        <w:t>System.</w:t>
      </w:r>
    </w:p>
    <w:p w14:paraId="1C52E753" w14:textId="77777777" w:rsidR="00044724" w:rsidRPr="005274CE" w:rsidRDefault="00044724" w:rsidP="005274CE">
      <w:pPr>
        <w:pStyle w:val="ListParagraph"/>
        <w:widowControl/>
        <w:numPr>
          <w:ilvl w:val="0"/>
          <w:numId w:val="36"/>
        </w:numPr>
        <w:autoSpaceDE/>
        <w:autoSpaceDN/>
        <w:adjustRightInd/>
        <w:spacing w:after="160"/>
        <w:contextualSpacing/>
        <w:rPr>
          <w:rFonts w:asciiTheme="minorHAnsi" w:hAnsiTheme="minorHAnsi" w:cstheme="minorHAnsi"/>
          <w:sz w:val="22"/>
          <w:szCs w:val="22"/>
        </w:rPr>
      </w:pPr>
      <w:r w:rsidRPr="005274CE">
        <w:rPr>
          <w:rFonts w:asciiTheme="minorHAnsi" w:hAnsiTheme="minorHAnsi" w:cstheme="minorHAnsi"/>
          <w:sz w:val="22"/>
          <w:szCs w:val="22"/>
        </w:rPr>
        <w:t xml:space="preserve">Help women to complete applications for relevant benefits and attend appointments where necessary. </w:t>
      </w:r>
    </w:p>
    <w:p w14:paraId="338111DA" w14:textId="77777777" w:rsidR="00044724" w:rsidRPr="005274CE" w:rsidRDefault="00044724" w:rsidP="005274CE">
      <w:pPr>
        <w:pStyle w:val="ListParagraph"/>
        <w:widowControl/>
        <w:numPr>
          <w:ilvl w:val="0"/>
          <w:numId w:val="36"/>
        </w:numPr>
        <w:autoSpaceDE/>
        <w:autoSpaceDN/>
        <w:adjustRightInd/>
        <w:spacing w:after="160"/>
        <w:contextualSpacing/>
        <w:rPr>
          <w:rFonts w:asciiTheme="minorHAnsi" w:hAnsiTheme="minorHAnsi" w:cstheme="minorHAnsi"/>
          <w:sz w:val="22"/>
          <w:szCs w:val="22"/>
        </w:rPr>
      </w:pPr>
      <w:r w:rsidRPr="005274CE">
        <w:rPr>
          <w:rFonts w:asciiTheme="minorHAnsi" w:hAnsiTheme="minorHAnsi" w:cstheme="minorHAnsi"/>
          <w:sz w:val="22"/>
          <w:szCs w:val="22"/>
        </w:rPr>
        <w:t>Help women to budget and manage their money.</w:t>
      </w:r>
    </w:p>
    <w:p w14:paraId="7996A299" w14:textId="77777777" w:rsidR="00044724" w:rsidRPr="005274CE" w:rsidRDefault="00044724" w:rsidP="005274CE">
      <w:pPr>
        <w:pStyle w:val="ListParagraph"/>
        <w:widowControl/>
        <w:numPr>
          <w:ilvl w:val="0"/>
          <w:numId w:val="36"/>
        </w:numPr>
        <w:autoSpaceDE/>
        <w:autoSpaceDN/>
        <w:adjustRightInd/>
        <w:spacing w:after="160"/>
        <w:contextualSpacing/>
        <w:rPr>
          <w:rFonts w:asciiTheme="minorHAnsi" w:hAnsiTheme="minorHAnsi" w:cstheme="minorHAnsi"/>
          <w:sz w:val="22"/>
          <w:szCs w:val="22"/>
        </w:rPr>
      </w:pPr>
      <w:r w:rsidRPr="005274CE">
        <w:rPr>
          <w:rFonts w:asciiTheme="minorHAnsi" w:hAnsiTheme="minorHAnsi" w:cstheme="minorHAnsi"/>
          <w:sz w:val="22"/>
          <w:szCs w:val="22"/>
        </w:rPr>
        <w:t>Respond immediately to any safeguarding through the appropriate channels.</w:t>
      </w:r>
    </w:p>
    <w:p w14:paraId="22E8AF96" w14:textId="77777777" w:rsidR="00044724" w:rsidRPr="005274CE" w:rsidRDefault="00044724" w:rsidP="005274CE">
      <w:pPr>
        <w:pStyle w:val="ListParagraph"/>
        <w:numPr>
          <w:ilvl w:val="0"/>
          <w:numId w:val="36"/>
        </w:numPr>
        <w:adjustRightInd/>
        <w:ind w:right="297"/>
        <w:rPr>
          <w:rFonts w:asciiTheme="minorHAnsi" w:hAnsiTheme="minorHAnsi" w:cstheme="minorHAnsi"/>
          <w:sz w:val="22"/>
          <w:szCs w:val="22"/>
        </w:rPr>
      </w:pPr>
      <w:r w:rsidRPr="005274CE">
        <w:rPr>
          <w:rFonts w:asciiTheme="minorHAnsi" w:hAnsiTheme="minorHAnsi" w:cstheme="minorHAnsi"/>
          <w:sz w:val="22"/>
          <w:szCs w:val="22"/>
        </w:rPr>
        <w:t>Communicate with colleagues to ensure that information relating to the personal safety and wellbeing of the women is shared so that as a team you can provide ongoing support or intervention.</w:t>
      </w:r>
    </w:p>
    <w:p w14:paraId="53A4C576" w14:textId="77777777" w:rsidR="00044724" w:rsidRPr="005274CE" w:rsidRDefault="00044724" w:rsidP="005274CE">
      <w:pPr>
        <w:pStyle w:val="ListParagraph"/>
        <w:widowControl/>
        <w:numPr>
          <w:ilvl w:val="0"/>
          <w:numId w:val="36"/>
        </w:numPr>
        <w:autoSpaceDE/>
        <w:autoSpaceDN/>
        <w:adjustRightInd/>
        <w:spacing w:after="160"/>
        <w:contextualSpacing/>
        <w:rPr>
          <w:rFonts w:asciiTheme="minorHAnsi" w:hAnsiTheme="minorHAnsi" w:cstheme="minorHAnsi"/>
          <w:sz w:val="22"/>
          <w:szCs w:val="22"/>
        </w:rPr>
      </w:pPr>
      <w:r w:rsidRPr="005274CE">
        <w:rPr>
          <w:rFonts w:asciiTheme="minorHAnsi" w:hAnsiTheme="minorHAnsi" w:cstheme="minorHAnsi"/>
          <w:sz w:val="22"/>
          <w:szCs w:val="22"/>
        </w:rPr>
        <w:t>Participate in team meetings, reflective practice sessions and other team building events.</w:t>
      </w:r>
    </w:p>
    <w:p w14:paraId="13AE1588" w14:textId="77777777" w:rsidR="005274CE" w:rsidRPr="005274CE" w:rsidRDefault="00044724" w:rsidP="005274CE">
      <w:pPr>
        <w:pStyle w:val="ListParagraph"/>
        <w:widowControl/>
        <w:numPr>
          <w:ilvl w:val="0"/>
          <w:numId w:val="36"/>
        </w:numPr>
        <w:autoSpaceDE/>
        <w:autoSpaceDN/>
        <w:adjustRightInd/>
        <w:spacing w:after="160"/>
        <w:contextualSpacing/>
        <w:rPr>
          <w:rFonts w:asciiTheme="minorHAnsi" w:hAnsiTheme="minorHAnsi" w:cstheme="minorHAnsi"/>
          <w:sz w:val="22"/>
          <w:szCs w:val="22"/>
        </w:rPr>
      </w:pPr>
      <w:r w:rsidRPr="005274CE">
        <w:rPr>
          <w:rFonts w:asciiTheme="minorHAnsi" w:hAnsiTheme="minorHAnsi" w:cstheme="minorHAnsi"/>
          <w:spacing w:val="-1"/>
          <w:sz w:val="22"/>
          <w:szCs w:val="22"/>
        </w:rPr>
        <w:t>Be</w:t>
      </w:r>
      <w:r w:rsidRPr="005274CE">
        <w:rPr>
          <w:rFonts w:asciiTheme="minorHAnsi" w:hAnsiTheme="minorHAnsi" w:cstheme="minorHAnsi"/>
          <w:spacing w:val="-12"/>
          <w:sz w:val="22"/>
          <w:szCs w:val="22"/>
        </w:rPr>
        <w:t xml:space="preserve"> </w:t>
      </w:r>
      <w:r w:rsidRPr="005274CE">
        <w:rPr>
          <w:rFonts w:asciiTheme="minorHAnsi" w:hAnsiTheme="minorHAnsi" w:cstheme="minorHAnsi"/>
          <w:spacing w:val="-1"/>
          <w:sz w:val="22"/>
          <w:szCs w:val="22"/>
        </w:rPr>
        <w:t>responsible</w:t>
      </w:r>
      <w:r w:rsidRPr="005274CE">
        <w:rPr>
          <w:rFonts w:asciiTheme="minorHAnsi" w:hAnsiTheme="minorHAnsi" w:cstheme="minorHAnsi"/>
          <w:spacing w:val="-12"/>
          <w:sz w:val="22"/>
          <w:szCs w:val="22"/>
        </w:rPr>
        <w:t xml:space="preserve"> </w:t>
      </w:r>
      <w:r w:rsidRPr="005274CE">
        <w:rPr>
          <w:rFonts w:asciiTheme="minorHAnsi" w:hAnsiTheme="minorHAnsi" w:cstheme="minorHAnsi"/>
          <w:sz w:val="22"/>
          <w:szCs w:val="22"/>
        </w:rPr>
        <w:t>for</w:t>
      </w:r>
      <w:r w:rsidRPr="005274CE">
        <w:rPr>
          <w:rFonts w:asciiTheme="minorHAnsi" w:hAnsiTheme="minorHAnsi" w:cstheme="minorHAnsi"/>
          <w:spacing w:val="-13"/>
          <w:sz w:val="22"/>
          <w:szCs w:val="22"/>
        </w:rPr>
        <w:t xml:space="preserve"> </w:t>
      </w:r>
      <w:r w:rsidRPr="005274CE">
        <w:rPr>
          <w:rFonts w:asciiTheme="minorHAnsi" w:hAnsiTheme="minorHAnsi" w:cstheme="minorHAnsi"/>
          <w:sz w:val="22"/>
          <w:szCs w:val="22"/>
        </w:rPr>
        <w:t>your</w:t>
      </w:r>
      <w:r w:rsidRPr="005274CE">
        <w:rPr>
          <w:rFonts w:asciiTheme="minorHAnsi" w:hAnsiTheme="minorHAnsi" w:cstheme="minorHAnsi"/>
          <w:spacing w:val="-12"/>
          <w:sz w:val="22"/>
          <w:szCs w:val="22"/>
        </w:rPr>
        <w:t xml:space="preserve"> </w:t>
      </w:r>
      <w:r w:rsidRPr="005274CE">
        <w:rPr>
          <w:rFonts w:asciiTheme="minorHAnsi" w:hAnsiTheme="minorHAnsi" w:cstheme="minorHAnsi"/>
          <w:sz w:val="22"/>
          <w:szCs w:val="22"/>
        </w:rPr>
        <w:t>own</w:t>
      </w:r>
      <w:r w:rsidRPr="005274CE">
        <w:rPr>
          <w:rFonts w:asciiTheme="minorHAnsi" w:hAnsiTheme="minorHAnsi" w:cstheme="minorHAnsi"/>
          <w:spacing w:val="-12"/>
          <w:sz w:val="22"/>
          <w:szCs w:val="22"/>
        </w:rPr>
        <w:t xml:space="preserve"> </w:t>
      </w:r>
      <w:r w:rsidRPr="005274CE">
        <w:rPr>
          <w:rFonts w:asciiTheme="minorHAnsi" w:hAnsiTheme="minorHAnsi" w:cstheme="minorHAnsi"/>
          <w:sz w:val="22"/>
          <w:szCs w:val="22"/>
        </w:rPr>
        <w:t>personal</w:t>
      </w:r>
      <w:r w:rsidRPr="005274CE">
        <w:rPr>
          <w:rFonts w:asciiTheme="minorHAnsi" w:hAnsiTheme="minorHAnsi" w:cstheme="minorHAnsi"/>
          <w:spacing w:val="-12"/>
          <w:sz w:val="22"/>
          <w:szCs w:val="22"/>
        </w:rPr>
        <w:t xml:space="preserve"> </w:t>
      </w:r>
      <w:r w:rsidRPr="005274CE">
        <w:rPr>
          <w:rFonts w:asciiTheme="minorHAnsi" w:hAnsiTheme="minorHAnsi" w:cstheme="minorHAnsi"/>
          <w:sz w:val="22"/>
          <w:szCs w:val="22"/>
        </w:rPr>
        <w:t>learning/development</w:t>
      </w:r>
      <w:r w:rsidRPr="005274CE">
        <w:rPr>
          <w:rFonts w:asciiTheme="minorHAnsi" w:hAnsiTheme="minorHAnsi" w:cstheme="minorHAnsi"/>
          <w:spacing w:val="-10"/>
          <w:sz w:val="22"/>
          <w:szCs w:val="22"/>
        </w:rPr>
        <w:t xml:space="preserve"> </w:t>
      </w:r>
      <w:r w:rsidRPr="005274CE">
        <w:rPr>
          <w:rFonts w:asciiTheme="minorHAnsi" w:hAnsiTheme="minorHAnsi" w:cstheme="minorHAnsi"/>
          <w:sz w:val="22"/>
          <w:szCs w:val="22"/>
        </w:rPr>
        <w:t>and</w:t>
      </w:r>
      <w:r w:rsidRPr="005274CE">
        <w:rPr>
          <w:rFonts w:asciiTheme="minorHAnsi" w:hAnsiTheme="minorHAnsi" w:cstheme="minorHAnsi"/>
          <w:spacing w:val="-13"/>
          <w:sz w:val="22"/>
          <w:szCs w:val="22"/>
        </w:rPr>
        <w:t xml:space="preserve"> </w:t>
      </w:r>
      <w:r w:rsidRPr="005274CE">
        <w:rPr>
          <w:rFonts w:asciiTheme="minorHAnsi" w:hAnsiTheme="minorHAnsi" w:cstheme="minorHAnsi"/>
          <w:sz w:val="22"/>
          <w:szCs w:val="22"/>
        </w:rPr>
        <w:t>keep</w:t>
      </w:r>
      <w:r w:rsidRPr="005274CE">
        <w:rPr>
          <w:rFonts w:asciiTheme="minorHAnsi" w:hAnsiTheme="minorHAnsi" w:cstheme="minorHAnsi"/>
          <w:spacing w:val="-12"/>
          <w:sz w:val="22"/>
          <w:szCs w:val="22"/>
        </w:rPr>
        <w:t xml:space="preserve"> </w:t>
      </w:r>
      <w:r w:rsidRPr="005274CE">
        <w:rPr>
          <w:rFonts w:asciiTheme="minorHAnsi" w:hAnsiTheme="minorHAnsi" w:cstheme="minorHAnsi"/>
          <w:sz w:val="22"/>
          <w:szCs w:val="22"/>
        </w:rPr>
        <w:t>up</w:t>
      </w:r>
      <w:r w:rsidRPr="005274CE">
        <w:rPr>
          <w:rFonts w:asciiTheme="minorHAnsi" w:hAnsiTheme="minorHAnsi" w:cstheme="minorHAnsi"/>
          <w:spacing w:val="-13"/>
          <w:sz w:val="22"/>
          <w:szCs w:val="22"/>
        </w:rPr>
        <w:t xml:space="preserve"> </w:t>
      </w:r>
      <w:r w:rsidRPr="005274CE">
        <w:rPr>
          <w:rFonts w:asciiTheme="minorHAnsi" w:hAnsiTheme="minorHAnsi" w:cstheme="minorHAnsi"/>
          <w:sz w:val="22"/>
          <w:szCs w:val="22"/>
        </w:rPr>
        <w:t>to</w:t>
      </w:r>
      <w:r w:rsidRPr="005274CE">
        <w:rPr>
          <w:rFonts w:asciiTheme="minorHAnsi" w:hAnsiTheme="minorHAnsi" w:cstheme="minorHAnsi"/>
          <w:spacing w:val="-10"/>
          <w:sz w:val="22"/>
          <w:szCs w:val="22"/>
        </w:rPr>
        <w:t xml:space="preserve"> </w:t>
      </w:r>
      <w:r w:rsidRPr="005274CE">
        <w:rPr>
          <w:rFonts w:asciiTheme="minorHAnsi" w:hAnsiTheme="minorHAnsi" w:cstheme="minorHAnsi"/>
          <w:sz w:val="22"/>
          <w:szCs w:val="22"/>
        </w:rPr>
        <w:t>date</w:t>
      </w:r>
      <w:r w:rsidRPr="005274CE">
        <w:rPr>
          <w:rFonts w:asciiTheme="minorHAnsi" w:hAnsiTheme="minorHAnsi" w:cstheme="minorHAnsi"/>
          <w:spacing w:val="-14"/>
          <w:sz w:val="22"/>
          <w:szCs w:val="22"/>
        </w:rPr>
        <w:t xml:space="preserve"> </w:t>
      </w:r>
      <w:r w:rsidRPr="005274CE">
        <w:rPr>
          <w:rFonts w:asciiTheme="minorHAnsi" w:hAnsiTheme="minorHAnsi" w:cstheme="minorHAnsi"/>
          <w:sz w:val="22"/>
          <w:szCs w:val="22"/>
        </w:rPr>
        <w:t>on</w:t>
      </w:r>
      <w:r w:rsidRPr="005274CE">
        <w:rPr>
          <w:rFonts w:asciiTheme="minorHAnsi" w:hAnsiTheme="minorHAnsi" w:cstheme="minorHAnsi"/>
          <w:spacing w:val="-12"/>
          <w:sz w:val="22"/>
          <w:szCs w:val="22"/>
        </w:rPr>
        <w:t xml:space="preserve"> </w:t>
      </w:r>
      <w:r w:rsidRPr="005274CE">
        <w:rPr>
          <w:rFonts w:asciiTheme="minorHAnsi" w:hAnsiTheme="minorHAnsi" w:cstheme="minorHAnsi"/>
          <w:sz w:val="22"/>
          <w:szCs w:val="22"/>
        </w:rPr>
        <w:t>research,</w:t>
      </w:r>
      <w:r w:rsidRPr="005274CE">
        <w:rPr>
          <w:rFonts w:asciiTheme="minorHAnsi" w:hAnsiTheme="minorHAnsi" w:cstheme="minorHAnsi"/>
          <w:spacing w:val="-12"/>
          <w:sz w:val="22"/>
          <w:szCs w:val="22"/>
        </w:rPr>
        <w:t xml:space="preserve"> </w:t>
      </w:r>
      <w:r w:rsidRPr="005274CE">
        <w:rPr>
          <w:rFonts w:asciiTheme="minorHAnsi" w:hAnsiTheme="minorHAnsi" w:cstheme="minorHAnsi"/>
          <w:sz w:val="22"/>
          <w:szCs w:val="22"/>
        </w:rPr>
        <w:t>relevant</w:t>
      </w:r>
      <w:r w:rsidRPr="005274CE">
        <w:rPr>
          <w:rFonts w:asciiTheme="minorHAnsi" w:hAnsiTheme="minorHAnsi" w:cstheme="minorHAnsi"/>
          <w:spacing w:val="-47"/>
          <w:sz w:val="22"/>
          <w:szCs w:val="22"/>
        </w:rPr>
        <w:t xml:space="preserve"> </w:t>
      </w:r>
      <w:r w:rsidRPr="005274CE">
        <w:rPr>
          <w:rFonts w:asciiTheme="minorHAnsi" w:hAnsiTheme="minorHAnsi" w:cstheme="minorHAnsi"/>
          <w:sz w:val="22"/>
          <w:szCs w:val="22"/>
        </w:rPr>
        <w:t>legislation,</w:t>
      </w:r>
      <w:r w:rsidRPr="005274CE">
        <w:rPr>
          <w:rFonts w:asciiTheme="minorHAnsi" w:hAnsiTheme="minorHAnsi" w:cstheme="minorHAnsi"/>
          <w:spacing w:val="-4"/>
          <w:sz w:val="22"/>
          <w:szCs w:val="22"/>
        </w:rPr>
        <w:t xml:space="preserve"> </w:t>
      </w:r>
      <w:r w:rsidRPr="005274CE">
        <w:rPr>
          <w:rFonts w:asciiTheme="minorHAnsi" w:hAnsiTheme="minorHAnsi" w:cstheme="minorHAnsi"/>
          <w:sz w:val="22"/>
          <w:szCs w:val="22"/>
        </w:rPr>
        <w:t>policy and</w:t>
      </w:r>
      <w:r w:rsidRPr="005274CE">
        <w:rPr>
          <w:rFonts w:asciiTheme="minorHAnsi" w:hAnsiTheme="minorHAnsi" w:cstheme="minorHAnsi"/>
          <w:spacing w:val="-1"/>
          <w:sz w:val="22"/>
          <w:szCs w:val="22"/>
        </w:rPr>
        <w:t xml:space="preserve"> </w:t>
      </w:r>
      <w:r w:rsidRPr="005274CE">
        <w:rPr>
          <w:rFonts w:asciiTheme="minorHAnsi" w:hAnsiTheme="minorHAnsi" w:cstheme="minorHAnsi"/>
          <w:sz w:val="22"/>
          <w:szCs w:val="22"/>
        </w:rPr>
        <w:t>practice, and</w:t>
      </w:r>
      <w:r w:rsidRPr="005274CE">
        <w:rPr>
          <w:rFonts w:asciiTheme="minorHAnsi" w:hAnsiTheme="minorHAnsi" w:cstheme="minorHAnsi"/>
          <w:spacing w:val="-3"/>
          <w:sz w:val="22"/>
          <w:szCs w:val="22"/>
        </w:rPr>
        <w:t xml:space="preserve"> </w:t>
      </w:r>
      <w:r w:rsidRPr="005274CE">
        <w:rPr>
          <w:rFonts w:asciiTheme="minorHAnsi" w:hAnsiTheme="minorHAnsi" w:cstheme="minorHAnsi"/>
          <w:sz w:val="22"/>
          <w:szCs w:val="22"/>
        </w:rPr>
        <w:t>other</w:t>
      </w:r>
      <w:r w:rsidRPr="005274CE">
        <w:rPr>
          <w:rFonts w:asciiTheme="minorHAnsi" w:hAnsiTheme="minorHAnsi" w:cstheme="minorHAnsi"/>
          <w:spacing w:val="-3"/>
          <w:sz w:val="22"/>
          <w:szCs w:val="22"/>
        </w:rPr>
        <w:t xml:space="preserve"> </w:t>
      </w:r>
      <w:proofErr w:type="gramStart"/>
      <w:r w:rsidRPr="005274CE">
        <w:rPr>
          <w:rFonts w:asciiTheme="minorHAnsi" w:hAnsiTheme="minorHAnsi" w:cstheme="minorHAnsi"/>
          <w:sz w:val="22"/>
          <w:szCs w:val="22"/>
        </w:rPr>
        <w:t>literature</w:t>
      </w:r>
      <w:proofErr w:type="gramEnd"/>
    </w:p>
    <w:p w14:paraId="0B7944B6" w14:textId="1C3D6CD2" w:rsidR="005274CE" w:rsidRPr="005274CE" w:rsidRDefault="005274CE" w:rsidP="005274CE">
      <w:pPr>
        <w:pStyle w:val="ListParagraph"/>
        <w:widowControl/>
        <w:numPr>
          <w:ilvl w:val="0"/>
          <w:numId w:val="36"/>
        </w:numPr>
        <w:autoSpaceDE/>
        <w:autoSpaceDN/>
        <w:adjustRightInd/>
        <w:spacing w:after="160"/>
        <w:contextualSpacing/>
        <w:rPr>
          <w:rFonts w:asciiTheme="minorHAnsi" w:hAnsiTheme="minorHAnsi" w:cstheme="minorHAnsi"/>
          <w:sz w:val="22"/>
          <w:szCs w:val="22"/>
        </w:rPr>
      </w:pPr>
      <w:r w:rsidRPr="005274CE">
        <w:rPr>
          <w:rFonts w:asciiTheme="minorHAnsi" w:hAnsiTheme="minorHAnsi" w:cstheme="minorHAnsi"/>
          <w:sz w:val="22"/>
          <w:szCs w:val="22"/>
        </w:rPr>
        <w:t xml:space="preserve">Support the </w:t>
      </w:r>
      <w:r w:rsidRPr="005274CE">
        <w:rPr>
          <w:rFonts w:asciiTheme="minorHAnsi" w:hAnsiTheme="minorHAnsi" w:cstheme="minorHAnsi"/>
          <w:sz w:val="22"/>
          <w:szCs w:val="22"/>
        </w:rPr>
        <w:t>rest of the</w:t>
      </w:r>
      <w:r w:rsidRPr="005274CE">
        <w:rPr>
          <w:rFonts w:asciiTheme="minorHAnsi" w:hAnsiTheme="minorHAnsi" w:cstheme="minorHAnsi"/>
          <w:sz w:val="22"/>
          <w:szCs w:val="22"/>
        </w:rPr>
        <w:t xml:space="preserve"> team in ‘turning around’ residents’ accommodation i.e., cleaning, </w:t>
      </w:r>
      <w:proofErr w:type="gramStart"/>
      <w:r w:rsidRPr="005274CE">
        <w:rPr>
          <w:rFonts w:asciiTheme="minorHAnsi" w:hAnsiTheme="minorHAnsi" w:cstheme="minorHAnsi"/>
          <w:sz w:val="22"/>
          <w:szCs w:val="22"/>
        </w:rPr>
        <w:t>clearing</w:t>
      </w:r>
      <w:proofErr w:type="gramEnd"/>
      <w:r w:rsidRPr="005274CE">
        <w:rPr>
          <w:rFonts w:asciiTheme="minorHAnsi" w:hAnsiTheme="minorHAnsi" w:cstheme="minorHAnsi"/>
          <w:sz w:val="22"/>
          <w:szCs w:val="22"/>
        </w:rPr>
        <w:t xml:space="preserve"> and resetting bed linen etc.</w:t>
      </w:r>
    </w:p>
    <w:p w14:paraId="50376AF3" w14:textId="77777777" w:rsidR="005274CE" w:rsidRPr="005274CE" w:rsidRDefault="005274CE" w:rsidP="005274CE">
      <w:pPr>
        <w:pStyle w:val="ListParagraph"/>
        <w:widowControl/>
        <w:numPr>
          <w:ilvl w:val="0"/>
          <w:numId w:val="36"/>
        </w:numPr>
        <w:autoSpaceDE/>
        <w:autoSpaceDN/>
        <w:adjustRightInd/>
        <w:spacing w:after="160"/>
        <w:contextualSpacing/>
        <w:rPr>
          <w:rFonts w:asciiTheme="minorHAnsi" w:hAnsiTheme="minorHAnsi" w:cstheme="minorHAnsi"/>
          <w:sz w:val="22"/>
          <w:szCs w:val="22"/>
        </w:rPr>
      </w:pPr>
      <w:r w:rsidRPr="005274CE">
        <w:rPr>
          <w:rFonts w:asciiTheme="minorHAnsi" w:hAnsiTheme="minorHAnsi" w:cstheme="minorHAnsi"/>
          <w:sz w:val="22"/>
          <w:szCs w:val="22"/>
        </w:rPr>
        <w:t>Support the residents to keep the hub and community clean and tidy, role modelling and providing advice and guidance on key life skills such as cleaning.</w:t>
      </w:r>
    </w:p>
    <w:p w14:paraId="2CE75C54" w14:textId="218D2B9C" w:rsidR="005274CE" w:rsidRPr="005274CE" w:rsidRDefault="005274CE" w:rsidP="005274CE">
      <w:pPr>
        <w:pStyle w:val="ListParagraph"/>
        <w:widowControl/>
        <w:numPr>
          <w:ilvl w:val="0"/>
          <w:numId w:val="36"/>
        </w:numPr>
        <w:autoSpaceDE/>
        <w:autoSpaceDN/>
        <w:adjustRightInd/>
        <w:spacing w:after="160"/>
        <w:contextualSpacing/>
        <w:rPr>
          <w:rFonts w:asciiTheme="minorHAnsi" w:hAnsiTheme="minorHAnsi" w:cstheme="minorHAnsi"/>
          <w:sz w:val="22"/>
          <w:szCs w:val="22"/>
        </w:rPr>
      </w:pPr>
      <w:r w:rsidRPr="005274CE">
        <w:rPr>
          <w:rFonts w:asciiTheme="minorHAnsi" w:hAnsiTheme="minorHAnsi" w:cstheme="minorHAnsi"/>
          <w:sz w:val="22"/>
          <w:szCs w:val="22"/>
        </w:rPr>
        <w:t xml:space="preserve">Participate in regular handover meetings to ensure that any concerns identified during the </w:t>
      </w:r>
      <w:r w:rsidRPr="005274CE">
        <w:rPr>
          <w:rFonts w:asciiTheme="minorHAnsi" w:hAnsiTheme="minorHAnsi" w:cstheme="minorHAnsi"/>
          <w:sz w:val="22"/>
          <w:szCs w:val="22"/>
        </w:rPr>
        <w:t>day</w:t>
      </w:r>
      <w:r w:rsidRPr="005274CE">
        <w:rPr>
          <w:rFonts w:asciiTheme="minorHAnsi" w:hAnsiTheme="minorHAnsi" w:cstheme="minorHAnsi"/>
          <w:sz w:val="22"/>
          <w:szCs w:val="22"/>
        </w:rPr>
        <w:t xml:space="preserve"> are passed to the </w:t>
      </w:r>
      <w:r w:rsidRPr="005274CE">
        <w:rPr>
          <w:rFonts w:asciiTheme="minorHAnsi" w:hAnsiTheme="minorHAnsi" w:cstheme="minorHAnsi"/>
          <w:sz w:val="22"/>
          <w:szCs w:val="22"/>
        </w:rPr>
        <w:t>night</w:t>
      </w:r>
      <w:r w:rsidRPr="005274CE">
        <w:rPr>
          <w:rFonts w:asciiTheme="minorHAnsi" w:hAnsiTheme="minorHAnsi" w:cstheme="minorHAnsi"/>
          <w:sz w:val="22"/>
          <w:szCs w:val="22"/>
        </w:rPr>
        <w:t xml:space="preserve"> team so that any actions or support required is implemented. </w:t>
      </w:r>
    </w:p>
    <w:p w14:paraId="55723932" w14:textId="77777777" w:rsidR="00D55917" w:rsidRDefault="00D55917" w:rsidP="00D55917">
      <w:pPr>
        <w:rPr>
          <w:rFonts w:ascii="Gotham Book" w:hAnsi="Gotham Book" w:cstheme="minorHAnsi"/>
          <w:b/>
          <w:bCs/>
        </w:rPr>
      </w:pPr>
      <w:r w:rsidRPr="008C1C64">
        <w:rPr>
          <w:rFonts w:ascii="Gotham Book" w:hAnsi="Gotham Book" w:cstheme="minorHAnsi"/>
          <w:b/>
          <w:bCs/>
        </w:rPr>
        <w:lastRenderedPageBreak/>
        <w:t>PERSON SPECIFICATION</w:t>
      </w:r>
    </w:p>
    <w:p w14:paraId="1A091087" w14:textId="77777777" w:rsidR="00D55917" w:rsidRDefault="00D55917" w:rsidP="00D55917">
      <w:pPr>
        <w:rPr>
          <w:rFonts w:ascii="Gotham Book" w:hAnsi="Gotham Book" w:cstheme="minorHAnsi"/>
        </w:rPr>
      </w:pPr>
      <w:r w:rsidRPr="003E1259">
        <w:rPr>
          <w:rFonts w:ascii="Gotham Book" w:hAnsi="Gotham Book" w:cstheme="minorHAnsi"/>
        </w:rPr>
        <w:t>A - Application (used for shortlisting)</w:t>
      </w:r>
      <w:r>
        <w:rPr>
          <w:rFonts w:ascii="Gotham Book" w:hAnsi="Gotham Book" w:cstheme="minorHAnsi"/>
        </w:rPr>
        <w:t xml:space="preserve">; </w:t>
      </w:r>
      <w:r w:rsidRPr="003E1259">
        <w:rPr>
          <w:rFonts w:ascii="Gotham Book" w:hAnsi="Gotham Book" w:cstheme="minorHAnsi"/>
        </w:rPr>
        <w:t xml:space="preserve">I </w:t>
      </w:r>
      <w:r>
        <w:rPr>
          <w:rFonts w:ascii="Gotham Book" w:hAnsi="Gotham Book" w:cstheme="minorHAnsi"/>
        </w:rPr>
        <w:t>–</w:t>
      </w:r>
      <w:r w:rsidRPr="003E1259">
        <w:rPr>
          <w:rFonts w:ascii="Gotham Book" w:hAnsi="Gotham Book" w:cstheme="minorHAnsi"/>
        </w:rPr>
        <w:t xml:space="preserve"> Interview</w:t>
      </w:r>
    </w:p>
    <w:p w14:paraId="68CBCAF4" w14:textId="77777777" w:rsidR="00D55917" w:rsidRPr="003E1259" w:rsidRDefault="00D55917" w:rsidP="00D55917">
      <w:pPr>
        <w:rPr>
          <w:rFonts w:ascii="Gotham Book" w:hAnsi="Gotham Book" w:cstheme="minorHAnsi"/>
        </w:rPr>
      </w:pPr>
    </w:p>
    <w:tbl>
      <w:tblPr>
        <w:tblStyle w:val="TableGrid"/>
        <w:tblW w:w="9060" w:type="dxa"/>
        <w:tblLook w:val="04A0" w:firstRow="1" w:lastRow="0" w:firstColumn="1" w:lastColumn="0" w:noHBand="0" w:noVBand="1"/>
      </w:tblPr>
      <w:tblGrid>
        <w:gridCol w:w="8075"/>
        <w:gridCol w:w="985"/>
      </w:tblGrid>
      <w:tr w:rsidR="00D55917" w:rsidRPr="00A769EE" w14:paraId="4958FE26" w14:textId="77777777" w:rsidTr="00302B34">
        <w:trPr>
          <w:trHeight w:hRule="exact" w:val="397"/>
        </w:trPr>
        <w:tc>
          <w:tcPr>
            <w:tcW w:w="9060" w:type="dxa"/>
            <w:gridSpan w:val="2"/>
            <w:shd w:val="clear" w:color="auto" w:fill="D0CECE" w:themeFill="background2" w:themeFillShade="E6"/>
            <w:vAlign w:val="center"/>
          </w:tcPr>
          <w:p w14:paraId="6D35F085" w14:textId="77777777" w:rsidR="00D55917" w:rsidRPr="00A769EE" w:rsidRDefault="00D55917" w:rsidP="00302B34">
            <w:pPr>
              <w:rPr>
                <w:rFonts w:ascii="Gotham Book" w:hAnsi="Gotham Book"/>
                <w:b/>
                <w:bCs/>
              </w:rPr>
            </w:pPr>
            <w:r>
              <w:rPr>
                <w:rFonts w:ascii="Gotham Book" w:hAnsi="Gotham Book"/>
                <w:b/>
                <w:bCs/>
              </w:rPr>
              <w:t xml:space="preserve">Essential </w:t>
            </w:r>
            <w:r w:rsidRPr="00A769EE">
              <w:rPr>
                <w:rFonts w:ascii="Gotham Book" w:hAnsi="Gotham Book"/>
                <w:b/>
                <w:bCs/>
              </w:rPr>
              <w:t>Experience</w:t>
            </w:r>
          </w:p>
        </w:tc>
      </w:tr>
      <w:tr w:rsidR="00D55917" w:rsidRPr="00657326" w14:paraId="25E0CEA5" w14:textId="77777777" w:rsidTr="00302B34">
        <w:tc>
          <w:tcPr>
            <w:tcW w:w="8075" w:type="dxa"/>
          </w:tcPr>
          <w:p w14:paraId="761ADDEE" w14:textId="77777777" w:rsidR="00D55917" w:rsidRPr="00657326" w:rsidRDefault="00D55917" w:rsidP="00302B34">
            <w:pPr>
              <w:rPr>
                <w:rFonts w:ascii="Gotham Book" w:hAnsi="Gotham Book"/>
              </w:rPr>
            </w:pPr>
            <w:r w:rsidRPr="00657326">
              <w:rPr>
                <w:rFonts w:ascii="Gotham Book" w:hAnsi="Gotham Book" w:cstheme="minorHAnsi"/>
              </w:rPr>
              <w:t xml:space="preserve">Working with women who have experienced trauma and </w:t>
            </w:r>
            <w:r w:rsidRPr="00657326">
              <w:rPr>
                <w:rFonts w:ascii="Gotham Book" w:hAnsi="Gotham Book"/>
              </w:rPr>
              <w:t>who present with multi-layered needs</w:t>
            </w:r>
            <w:r w:rsidRPr="00657326">
              <w:rPr>
                <w:rFonts w:ascii="Gotham Book" w:hAnsi="Gotham Book" w:cstheme="minorHAnsi"/>
              </w:rPr>
              <w:t>, including mental health issues and problematic substance use.</w:t>
            </w:r>
          </w:p>
        </w:tc>
        <w:tc>
          <w:tcPr>
            <w:tcW w:w="985" w:type="dxa"/>
          </w:tcPr>
          <w:p w14:paraId="7FC0E366" w14:textId="77777777" w:rsidR="00D55917" w:rsidRPr="00657326" w:rsidRDefault="00D55917" w:rsidP="00302B34">
            <w:pPr>
              <w:jc w:val="center"/>
              <w:rPr>
                <w:rFonts w:ascii="Gotham Book" w:hAnsi="Gotham Book"/>
                <w:b/>
                <w:bCs/>
              </w:rPr>
            </w:pPr>
            <w:r w:rsidRPr="00657326">
              <w:rPr>
                <w:rFonts w:ascii="Gotham Book" w:hAnsi="Gotham Book"/>
                <w:b/>
                <w:bCs/>
              </w:rPr>
              <w:t>A/I</w:t>
            </w:r>
          </w:p>
        </w:tc>
      </w:tr>
      <w:tr w:rsidR="00D55917" w:rsidRPr="00657326" w14:paraId="1FAD1DB7" w14:textId="77777777" w:rsidTr="00302B34">
        <w:tc>
          <w:tcPr>
            <w:tcW w:w="8075" w:type="dxa"/>
          </w:tcPr>
          <w:p w14:paraId="3C645CE5" w14:textId="77777777" w:rsidR="00D55917" w:rsidRPr="00657326" w:rsidRDefault="00D55917" w:rsidP="00302B34">
            <w:pPr>
              <w:rPr>
                <w:rFonts w:ascii="Gotham Book" w:hAnsi="Gotham Book"/>
              </w:rPr>
            </w:pPr>
            <w:r w:rsidRPr="00657326">
              <w:rPr>
                <w:rFonts w:ascii="Gotham Book" w:hAnsi="Gotham Book" w:cstheme="minorHAnsi"/>
              </w:rPr>
              <w:t>Responding to challenging situations and emergencies in a residential setting</w:t>
            </w:r>
            <w:r>
              <w:rPr>
                <w:rFonts w:ascii="Gotham Book" w:hAnsi="Gotham Book" w:cstheme="minorHAnsi"/>
              </w:rPr>
              <w:t xml:space="preserve"> and ability to</w:t>
            </w:r>
            <w:r w:rsidRPr="00657326">
              <w:rPr>
                <w:rFonts w:ascii="Gotham Book" w:hAnsi="Gotham Book"/>
              </w:rPr>
              <w:t xml:space="preserve"> de-escalate tension and enable women to manage strong feelings in a safe manner.</w:t>
            </w:r>
          </w:p>
        </w:tc>
        <w:tc>
          <w:tcPr>
            <w:tcW w:w="985" w:type="dxa"/>
          </w:tcPr>
          <w:p w14:paraId="714C8592" w14:textId="77777777" w:rsidR="00D55917" w:rsidRPr="00657326" w:rsidRDefault="00D55917" w:rsidP="00302B34">
            <w:pPr>
              <w:jc w:val="center"/>
              <w:rPr>
                <w:rFonts w:ascii="Gotham Book" w:hAnsi="Gotham Book"/>
                <w:b/>
                <w:bCs/>
              </w:rPr>
            </w:pPr>
            <w:r>
              <w:rPr>
                <w:rFonts w:ascii="Gotham Book" w:hAnsi="Gotham Book"/>
                <w:b/>
                <w:bCs/>
              </w:rPr>
              <w:t>A/</w:t>
            </w:r>
            <w:r w:rsidRPr="00657326">
              <w:rPr>
                <w:rFonts w:ascii="Gotham Book" w:hAnsi="Gotham Book"/>
                <w:b/>
                <w:bCs/>
              </w:rPr>
              <w:t>I</w:t>
            </w:r>
          </w:p>
        </w:tc>
      </w:tr>
      <w:tr w:rsidR="00D55917" w:rsidRPr="00657326" w14:paraId="4DD7126A" w14:textId="77777777" w:rsidTr="00302B34">
        <w:tc>
          <w:tcPr>
            <w:tcW w:w="8075" w:type="dxa"/>
          </w:tcPr>
          <w:p w14:paraId="4F59A9B4" w14:textId="77777777" w:rsidR="00D55917" w:rsidRPr="00657326" w:rsidRDefault="00D55917" w:rsidP="00302B34">
            <w:pPr>
              <w:rPr>
                <w:rFonts w:ascii="Gotham Book" w:hAnsi="Gotham Book" w:cstheme="minorHAnsi"/>
              </w:rPr>
            </w:pPr>
            <w:r w:rsidRPr="00657326">
              <w:rPr>
                <w:rFonts w:ascii="Gotham Book" w:hAnsi="Gotham Book" w:cstheme="minorHAnsi"/>
              </w:rPr>
              <w:t>Implementing adult and child safeguarding and protection processes.</w:t>
            </w:r>
          </w:p>
          <w:p w14:paraId="3DD04F62" w14:textId="77777777" w:rsidR="00D55917" w:rsidRPr="00657326" w:rsidRDefault="00D55917" w:rsidP="00302B34">
            <w:pPr>
              <w:rPr>
                <w:rFonts w:ascii="Gotham Book" w:hAnsi="Gotham Book"/>
                <w:b/>
                <w:bCs/>
              </w:rPr>
            </w:pPr>
          </w:p>
        </w:tc>
        <w:tc>
          <w:tcPr>
            <w:tcW w:w="985" w:type="dxa"/>
          </w:tcPr>
          <w:p w14:paraId="7B823924" w14:textId="77777777" w:rsidR="00D55917" w:rsidRPr="00657326" w:rsidRDefault="00D55917" w:rsidP="00302B34">
            <w:pPr>
              <w:jc w:val="center"/>
              <w:rPr>
                <w:rFonts w:ascii="Gotham Book" w:hAnsi="Gotham Book"/>
                <w:b/>
                <w:bCs/>
              </w:rPr>
            </w:pPr>
            <w:r w:rsidRPr="00657326">
              <w:rPr>
                <w:rFonts w:ascii="Gotham Book" w:hAnsi="Gotham Book"/>
                <w:b/>
                <w:bCs/>
              </w:rPr>
              <w:t>A/I</w:t>
            </w:r>
          </w:p>
        </w:tc>
      </w:tr>
      <w:tr w:rsidR="00D55917" w:rsidRPr="00657326" w14:paraId="7380ED7F" w14:textId="77777777" w:rsidTr="00302B34">
        <w:tc>
          <w:tcPr>
            <w:tcW w:w="8075" w:type="dxa"/>
          </w:tcPr>
          <w:p w14:paraId="4EEA3B8E" w14:textId="77777777" w:rsidR="00D55917" w:rsidRPr="00657326" w:rsidRDefault="00D55917" w:rsidP="00302B34">
            <w:pPr>
              <w:rPr>
                <w:rFonts w:ascii="Gotham Book" w:hAnsi="Gotham Book"/>
                <w:b/>
                <w:bCs/>
              </w:rPr>
            </w:pPr>
            <w:r w:rsidRPr="00657326">
              <w:rPr>
                <w:rFonts w:ascii="Gotham Book" w:hAnsi="Gotham Book" w:cstheme="minorHAnsi"/>
              </w:rPr>
              <w:t>Developing and implementing programmes of activities and education</w:t>
            </w:r>
            <w:r>
              <w:rPr>
                <w:rFonts w:ascii="Gotham Book" w:hAnsi="Gotham Book" w:cstheme="minorHAnsi"/>
              </w:rPr>
              <w:t>.</w:t>
            </w:r>
          </w:p>
        </w:tc>
        <w:tc>
          <w:tcPr>
            <w:tcW w:w="985" w:type="dxa"/>
          </w:tcPr>
          <w:p w14:paraId="0AFBA8A1" w14:textId="77777777" w:rsidR="00D55917" w:rsidRPr="00657326" w:rsidRDefault="00D55917" w:rsidP="00302B34">
            <w:pPr>
              <w:jc w:val="center"/>
              <w:rPr>
                <w:rFonts w:ascii="Gotham Book" w:hAnsi="Gotham Book"/>
                <w:b/>
                <w:bCs/>
              </w:rPr>
            </w:pPr>
            <w:r w:rsidRPr="00657326">
              <w:rPr>
                <w:rFonts w:ascii="Gotham Book" w:hAnsi="Gotham Book"/>
                <w:b/>
                <w:bCs/>
              </w:rPr>
              <w:t>A/I</w:t>
            </w:r>
          </w:p>
        </w:tc>
      </w:tr>
      <w:tr w:rsidR="00D55917" w:rsidRPr="00657326" w14:paraId="27E0CEE0" w14:textId="77777777" w:rsidTr="00302B34">
        <w:tc>
          <w:tcPr>
            <w:tcW w:w="8075" w:type="dxa"/>
          </w:tcPr>
          <w:p w14:paraId="34240624" w14:textId="77777777" w:rsidR="00D55917" w:rsidRPr="00657326" w:rsidRDefault="00D55917" w:rsidP="00302B34">
            <w:pPr>
              <w:rPr>
                <w:rFonts w:ascii="Gotham Book" w:hAnsi="Gotham Book"/>
                <w:b/>
                <w:bCs/>
              </w:rPr>
            </w:pPr>
            <w:r w:rsidRPr="00657326">
              <w:rPr>
                <w:rFonts w:ascii="Gotham Book" w:hAnsi="Gotham Book"/>
              </w:rPr>
              <w:t>Conducting needs and risk assessments and of risk management; being alert and responsive to behaviour, information or other changes which could indicate a change in risk of serious harm.</w:t>
            </w:r>
          </w:p>
        </w:tc>
        <w:tc>
          <w:tcPr>
            <w:tcW w:w="985" w:type="dxa"/>
          </w:tcPr>
          <w:p w14:paraId="650C6738" w14:textId="77777777" w:rsidR="00D55917" w:rsidRPr="00657326" w:rsidRDefault="00D55917" w:rsidP="00302B34">
            <w:pPr>
              <w:jc w:val="center"/>
              <w:rPr>
                <w:rFonts w:ascii="Gotham Book" w:hAnsi="Gotham Book"/>
                <w:b/>
                <w:bCs/>
              </w:rPr>
            </w:pPr>
            <w:r w:rsidRPr="00657326">
              <w:rPr>
                <w:rFonts w:ascii="Gotham Book" w:hAnsi="Gotham Book"/>
                <w:b/>
                <w:bCs/>
              </w:rPr>
              <w:t>I</w:t>
            </w:r>
          </w:p>
        </w:tc>
      </w:tr>
      <w:tr w:rsidR="00D55917" w:rsidRPr="00657326" w14:paraId="426BD783" w14:textId="77777777" w:rsidTr="00302B34">
        <w:tc>
          <w:tcPr>
            <w:tcW w:w="8075" w:type="dxa"/>
          </w:tcPr>
          <w:p w14:paraId="766D20B1" w14:textId="77777777" w:rsidR="00D55917" w:rsidRPr="00657326" w:rsidRDefault="00D55917" w:rsidP="00302B34">
            <w:pPr>
              <w:rPr>
                <w:rFonts w:ascii="Gotham Book" w:hAnsi="Gotham Book"/>
              </w:rPr>
            </w:pPr>
            <w:r w:rsidRPr="00657326">
              <w:rPr>
                <w:rFonts w:ascii="Gotham Book" w:hAnsi="Gotham Book" w:cstheme="minorHAnsi"/>
              </w:rPr>
              <w:t xml:space="preserve">Partnership working with other agencies involved in providing support services for people with complex needs.   </w:t>
            </w:r>
          </w:p>
        </w:tc>
        <w:tc>
          <w:tcPr>
            <w:tcW w:w="985" w:type="dxa"/>
          </w:tcPr>
          <w:p w14:paraId="538C24C7" w14:textId="77777777" w:rsidR="00D55917" w:rsidRPr="00657326" w:rsidRDefault="00D55917" w:rsidP="00302B34">
            <w:pPr>
              <w:jc w:val="center"/>
              <w:rPr>
                <w:rFonts w:ascii="Gotham Book" w:hAnsi="Gotham Book"/>
                <w:b/>
                <w:bCs/>
              </w:rPr>
            </w:pPr>
            <w:r w:rsidRPr="00657326">
              <w:rPr>
                <w:rFonts w:ascii="Gotham Book" w:hAnsi="Gotham Book"/>
                <w:b/>
                <w:bCs/>
              </w:rPr>
              <w:t>A/I</w:t>
            </w:r>
          </w:p>
        </w:tc>
      </w:tr>
      <w:tr w:rsidR="00D55917" w:rsidRPr="00657326" w14:paraId="496A4B87" w14:textId="77777777" w:rsidTr="00302B34">
        <w:tc>
          <w:tcPr>
            <w:tcW w:w="8075" w:type="dxa"/>
          </w:tcPr>
          <w:p w14:paraId="3E3781AD" w14:textId="77777777" w:rsidR="00D55917" w:rsidRPr="00657326" w:rsidRDefault="00D55917" w:rsidP="00302B34">
            <w:pPr>
              <w:rPr>
                <w:rFonts w:ascii="Gotham Book" w:hAnsi="Gotham Book" w:cstheme="minorHAnsi"/>
              </w:rPr>
            </w:pPr>
            <w:r>
              <w:rPr>
                <w:rFonts w:ascii="Gotham Book" w:hAnsi="Gotham Book"/>
              </w:rPr>
              <w:t>S</w:t>
            </w:r>
            <w:r w:rsidRPr="00657326">
              <w:rPr>
                <w:rFonts w:ascii="Gotham Book" w:hAnsi="Gotham Book"/>
              </w:rPr>
              <w:t>etting and maintaining professional boundaries with service users whilst delivering an excellent standard of service</w:t>
            </w:r>
            <w:r>
              <w:rPr>
                <w:rFonts w:ascii="Gotham Book" w:hAnsi="Gotham Book"/>
              </w:rPr>
              <w:t>.</w:t>
            </w:r>
            <w:r w:rsidRPr="00657326">
              <w:rPr>
                <w:rFonts w:ascii="Gotham Book" w:hAnsi="Gotham Book"/>
              </w:rPr>
              <w:t xml:space="preserve"> </w:t>
            </w:r>
          </w:p>
        </w:tc>
        <w:tc>
          <w:tcPr>
            <w:tcW w:w="985" w:type="dxa"/>
          </w:tcPr>
          <w:p w14:paraId="72768F74" w14:textId="77777777" w:rsidR="00D55917" w:rsidRPr="00657326" w:rsidRDefault="00D55917" w:rsidP="00302B34">
            <w:pPr>
              <w:jc w:val="center"/>
              <w:rPr>
                <w:rFonts w:ascii="Gotham Book" w:hAnsi="Gotham Book"/>
                <w:b/>
                <w:bCs/>
              </w:rPr>
            </w:pPr>
            <w:r>
              <w:rPr>
                <w:rFonts w:ascii="Gotham Book" w:hAnsi="Gotham Book"/>
                <w:b/>
                <w:bCs/>
              </w:rPr>
              <w:t>I</w:t>
            </w:r>
          </w:p>
        </w:tc>
      </w:tr>
      <w:tr w:rsidR="00D55917" w:rsidRPr="00657326" w14:paraId="1F689BC2" w14:textId="77777777" w:rsidTr="00302B34">
        <w:tc>
          <w:tcPr>
            <w:tcW w:w="8075" w:type="dxa"/>
          </w:tcPr>
          <w:p w14:paraId="0DE05396" w14:textId="77777777" w:rsidR="00D55917" w:rsidRPr="00657326" w:rsidRDefault="00D55917" w:rsidP="00302B34">
            <w:pPr>
              <w:rPr>
                <w:rFonts w:ascii="Gotham Book" w:hAnsi="Gotham Book" w:cstheme="minorHAnsi"/>
              </w:rPr>
            </w:pPr>
            <w:r>
              <w:rPr>
                <w:rFonts w:ascii="Gotham Book" w:hAnsi="Gotham Book"/>
              </w:rPr>
              <w:t>L</w:t>
            </w:r>
            <w:r w:rsidRPr="00657326">
              <w:rPr>
                <w:rFonts w:ascii="Gotham Book" w:hAnsi="Gotham Book"/>
              </w:rPr>
              <w:t>one working in the community and how to work safely and risk assess each situation that you encounter to ensure that it is safe for you to respond.</w:t>
            </w:r>
          </w:p>
        </w:tc>
        <w:tc>
          <w:tcPr>
            <w:tcW w:w="985" w:type="dxa"/>
          </w:tcPr>
          <w:p w14:paraId="71F3574A" w14:textId="77777777" w:rsidR="00D55917" w:rsidRPr="00657326" w:rsidRDefault="00D55917" w:rsidP="00302B34">
            <w:pPr>
              <w:jc w:val="center"/>
              <w:rPr>
                <w:rFonts w:ascii="Gotham Book" w:hAnsi="Gotham Book"/>
                <w:b/>
                <w:bCs/>
              </w:rPr>
            </w:pPr>
            <w:r>
              <w:rPr>
                <w:rFonts w:ascii="Gotham Book" w:hAnsi="Gotham Book"/>
                <w:b/>
                <w:bCs/>
              </w:rPr>
              <w:t>A/I</w:t>
            </w:r>
          </w:p>
        </w:tc>
      </w:tr>
      <w:tr w:rsidR="00D55917" w:rsidRPr="00657326" w14:paraId="0E4628E7" w14:textId="77777777" w:rsidTr="00302B34">
        <w:tc>
          <w:tcPr>
            <w:tcW w:w="8075" w:type="dxa"/>
          </w:tcPr>
          <w:p w14:paraId="0B2C2E48" w14:textId="77777777" w:rsidR="00D55917" w:rsidRPr="00657326" w:rsidRDefault="00D55917" w:rsidP="00302B34">
            <w:pPr>
              <w:rPr>
                <w:rFonts w:ascii="Gotham Book" w:hAnsi="Gotham Book"/>
              </w:rPr>
            </w:pPr>
            <w:r w:rsidRPr="00657326">
              <w:rPr>
                <w:rFonts w:ascii="Gotham Book" w:hAnsi="Gotham Book" w:cstheme="minorHAnsi"/>
              </w:rPr>
              <w:t>Using Case Management Systems for data and outcome recording.</w:t>
            </w:r>
          </w:p>
          <w:p w14:paraId="38F83A9A" w14:textId="77777777" w:rsidR="00D55917" w:rsidRPr="00657326" w:rsidRDefault="00D55917" w:rsidP="00302B34">
            <w:pPr>
              <w:rPr>
                <w:rFonts w:ascii="Gotham Book" w:hAnsi="Gotham Book"/>
              </w:rPr>
            </w:pPr>
          </w:p>
        </w:tc>
        <w:tc>
          <w:tcPr>
            <w:tcW w:w="985" w:type="dxa"/>
          </w:tcPr>
          <w:p w14:paraId="25ECF37F" w14:textId="77777777" w:rsidR="00D55917" w:rsidRPr="00657326" w:rsidRDefault="00D55917" w:rsidP="00302B34">
            <w:pPr>
              <w:jc w:val="center"/>
              <w:rPr>
                <w:rFonts w:ascii="Gotham Book" w:hAnsi="Gotham Book"/>
                <w:b/>
                <w:bCs/>
              </w:rPr>
            </w:pPr>
            <w:r w:rsidRPr="00657326">
              <w:rPr>
                <w:rFonts w:ascii="Gotham Book" w:hAnsi="Gotham Book"/>
                <w:b/>
                <w:bCs/>
              </w:rPr>
              <w:t>A/I</w:t>
            </w:r>
          </w:p>
        </w:tc>
      </w:tr>
      <w:tr w:rsidR="00D55917" w:rsidRPr="00A769EE" w14:paraId="07B7816F" w14:textId="77777777" w:rsidTr="00302B34">
        <w:tc>
          <w:tcPr>
            <w:tcW w:w="8075" w:type="dxa"/>
          </w:tcPr>
          <w:p w14:paraId="349BF09F" w14:textId="77777777" w:rsidR="00D55917" w:rsidRPr="00A769EE" w:rsidRDefault="00D55917" w:rsidP="00302B34">
            <w:pPr>
              <w:rPr>
                <w:rFonts w:ascii="Gotham Book" w:hAnsi="Gotham Book" w:cstheme="minorHAnsi"/>
              </w:rPr>
            </w:pPr>
            <w:r w:rsidRPr="00A769EE">
              <w:rPr>
                <w:rFonts w:ascii="Gotham Book" w:hAnsi="Gotham Book" w:cstheme="minorHAnsi"/>
              </w:rPr>
              <w:t>Providing gender specific and trauma responsive services.</w:t>
            </w:r>
          </w:p>
          <w:p w14:paraId="5D6AE145" w14:textId="77777777" w:rsidR="00D55917" w:rsidRDefault="00D55917" w:rsidP="00302B34">
            <w:pPr>
              <w:rPr>
                <w:rFonts w:ascii="Gotham Book" w:hAnsi="Gotham Book" w:cstheme="minorHAnsi"/>
              </w:rPr>
            </w:pPr>
          </w:p>
        </w:tc>
        <w:tc>
          <w:tcPr>
            <w:tcW w:w="985" w:type="dxa"/>
          </w:tcPr>
          <w:p w14:paraId="68510847" w14:textId="77777777" w:rsidR="00D55917" w:rsidRDefault="00D55917" w:rsidP="00302B34">
            <w:pPr>
              <w:jc w:val="center"/>
              <w:rPr>
                <w:rFonts w:ascii="Gotham Book" w:hAnsi="Gotham Book"/>
                <w:b/>
                <w:bCs/>
              </w:rPr>
            </w:pPr>
            <w:r>
              <w:rPr>
                <w:rFonts w:ascii="Gotham Book" w:hAnsi="Gotham Book"/>
                <w:b/>
                <w:bCs/>
              </w:rPr>
              <w:t>I</w:t>
            </w:r>
          </w:p>
        </w:tc>
      </w:tr>
      <w:tr w:rsidR="00D55917" w:rsidRPr="00A769EE" w14:paraId="18C56882" w14:textId="77777777" w:rsidTr="00302B34">
        <w:trPr>
          <w:trHeight w:hRule="exact" w:val="397"/>
        </w:trPr>
        <w:tc>
          <w:tcPr>
            <w:tcW w:w="9060" w:type="dxa"/>
            <w:gridSpan w:val="2"/>
            <w:shd w:val="clear" w:color="auto" w:fill="D0CECE" w:themeFill="background2" w:themeFillShade="E6"/>
            <w:vAlign w:val="center"/>
          </w:tcPr>
          <w:p w14:paraId="25ED398C" w14:textId="77777777" w:rsidR="00D55917" w:rsidRPr="00A769EE" w:rsidRDefault="00D55917" w:rsidP="00302B34">
            <w:pPr>
              <w:rPr>
                <w:rFonts w:ascii="Gotham Book" w:hAnsi="Gotham Book"/>
                <w:b/>
                <w:bCs/>
              </w:rPr>
            </w:pPr>
            <w:r w:rsidRPr="00A769EE">
              <w:rPr>
                <w:rFonts w:ascii="Gotham Book" w:hAnsi="Gotham Book"/>
                <w:b/>
                <w:bCs/>
              </w:rPr>
              <w:t>Knowledge</w:t>
            </w:r>
            <w:r>
              <w:rPr>
                <w:rFonts w:ascii="Gotham Book" w:hAnsi="Gotham Book"/>
                <w:b/>
                <w:bCs/>
              </w:rPr>
              <w:t>/Skills</w:t>
            </w:r>
          </w:p>
        </w:tc>
      </w:tr>
      <w:tr w:rsidR="00D55917" w:rsidRPr="00A769EE" w14:paraId="5316FA45" w14:textId="77777777" w:rsidTr="00302B34">
        <w:tc>
          <w:tcPr>
            <w:tcW w:w="8075" w:type="dxa"/>
          </w:tcPr>
          <w:p w14:paraId="684702FD" w14:textId="77777777" w:rsidR="00D55917" w:rsidRPr="00A769EE" w:rsidRDefault="00D55917" w:rsidP="00302B34">
            <w:pPr>
              <w:rPr>
                <w:rFonts w:ascii="Gotham Book" w:hAnsi="Gotham Book"/>
                <w:b/>
                <w:bCs/>
              </w:rPr>
            </w:pPr>
            <w:r w:rsidRPr="00A769EE">
              <w:rPr>
                <w:rFonts w:ascii="Gotham Book" w:hAnsi="Gotham Book" w:cstheme="minorHAnsi"/>
              </w:rPr>
              <w:t>Knowledge of therapeutic interventions and programmes and how different styles of therapy work for different people to ensure that women are signposted to the most appropriate support for their specific needs.</w:t>
            </w:r>
          </w:p>
        </w:tc>
        <w:tc>
          <w:tcPr>
            <w:tcW w:w="985" w:type="dxa"/>
            <w:vAlign w:val="center"/>
          </w:tcPr>
          <w:p w14:paraId="074A93DB" w14:textId="77777777" w:rsidR="00D55917" w:rsidRPr="00A769EE" w:rsidRDefault="00D55917" w:rsidP="00302B34">
            <w:pPr>
              <w:jc w:val="center"/>
              <w:rPr>
                <w:rFonts w:ascii="Gotham Book" w:hAnsi="Gotham Book"/>
                <w:b/>
                <w:bCs/>
              </w:rPr>
            </w:pPr>
            <w:r>
              <w:rPr>
                <w:rFonts w:ascii="Gotham Book" w:hAnsi="Gotham Book"/>
                <w:b/>
                <w:bCs/>
              </w:rPr>
              <w:t>A/I</w:t>
            </w:r>
          </w:p>
        </w:tc>
      </w:tr>
      <w:tr w:rsidR="00D55917" w:rsidRPr="00A769EE" w14:paraId="4815664D" w14:textId="77777777" w:rsidTr="00302B34">
        <w:tc>
          <w:tcPr>
            <w:tcW w:w="8075" w:type="dxa"/>
          </w:tcPr>
          <w:p w14:paraId="338C0E5F" w14:textId="77777777" w:rsidR="00D55917" w:rsidRPr="00A769EE" w:rsidRDefault="00D55917" w:rsidP="00302B34">
            <w:pPr>
              <w:rPr>
                <w:rFonts w:ascii="Gotham Book" w:hAnsi="Gotham Book" w:cstheme="minorHAnsi"/>
              </w:rPr>
            </w:pPr>
            <w:r>
              <w:rPr>
                <w:rFonts w:ascii="Gotham Book" w:hAnsi="Gotham Book" w:cstheme="minorHAnsi"/>
              </w:rPr>
              <w:t xml:space="preserve">Ability to advocate for people facing multiple disadvantage and discrimination. </w:t>
            </w:r>
          </w:p>
        </w:tc>
        <w:tc>
          <w:tcPr>
            <w:tcW w:w="985" w:type="dxa"/>
            <w:vAlign w:val="center"/>
          </w:tcPr>
          <w:p w14:paraId="1F101C2B" w14:textId="77777777" w:rsidR="00D55917" w:rsidRDefault="00D55917" w:rsidP="00302B34">
            <w:pPr>
              <w:jc w:val="center"/>
              <w:rPr>
                <w:rFonts w:ascii="Gotham Book" w:hAnsi="Gotham Book"/>
                <w:b/>
                <w:bCs/>
              </w:rPr>
            </w:pPr>
            <w:r>
              <w:rPr>
                <w:rFonts w:ascii="Gotham Book" w:hAnsi="Gotham Book"/>
                <w:b/>
                <w:bCs/>
              </w:rPr>
              <w:t>A/I</w:t>
            </w:r>
          </w:p>
        </w:tc>
      </w:tr>
      <w:tr w:rsidR="00D55917" w:rsidRPr="00A769EE" w14:paraId="0EEB027A" w14:textId="77777777" w:rsidTr="00302B34">
        <w:tc>
          <w:tcPr>
            <w:tcW w:w="8075" w:type="dxa"/>
          </w:tcPr>
          <w:p w14:paraId="78027927" w14:textId="77777777" w:rsidR="00D55917" w:rsidRPr="00A769EE" w:rsidRDefault="00D55917" w:rsidP="00302B34">
            <w:pPr>
              <w:rPr>
                <w:rFonts w:ascii="Gotham Book" w:hAnsi="Gotham Book"/>
                <w:b/>
                <w:bCs/>
              </w:rPr>
            </w:pPr>
            <w:r w:rsidRPr="00A769EE">
              <w:rPr>
                <w:rFonts w:ascii="Gotham Book" w:hAnsi="Gotham Book" w:cstheme="minorHAnsi"/>
              </w:rPr>
              <w:t>Knowledge of local authority safeguarding processes for adults and children with vulnerabilities.</w:t>
            </w:r>
          </w:p>
        </w:tc>
        <w:tc>
          <w:tcPr>
            <w:tcW w:w="985" w:type="dxa"/>
            <w:vAlign w:val="center"/>
          </w:tcPr>
          <w:p w14:paraId="11EEBD90" w14:textId="77777777" w:rsidR="00D55917" w:rsidRPr="00A769EE" w:rsidRDefault="00D55917" w:rsidP="00302B34">
            <w:pPr>
              <w:jc w:val="center"/>
              <w:rPr>
                <w:rFonts w:ascii="Gotham Book" w:hAnsi="Gotham Book"/>
                <w:b/>
                <w:bCs/>
              </w:rPr>
            </w:pPr>
            <w:r>
              <w:rPr>
                <w:rFonts w:ascii="Gotham Book" w:hAnsi="Gotham Book"/>
                <w:b/>
                <w:bCs/>
              </w:rPr>
              <w:t>I</w:t>
            </w:r>
          </w:p>
        </w:tc>
      </w:tr>
      <w:tr w:rsidR="00D55917" w:rsidRPr="00A769EE" w14:paraId="5F8AB4B1" w14:textId="77777777" w:rsidTr="00302B34">
        <w:tc>
          <w:tcPr>
            <w:tcW w:w="8075" w:type="dxa"/>
          </w:tcPr>
          <w:p w14:paraId="68CAA888" w14:textId="77777777" w:rsidR="00D55917" w:rsidRDefault="00D55917" w:rsidP="00302B34">
            <w:pPr>
              <w:rPr>
                <w:rFonts w:ascii="Gotham Book" w:hAnsi="Gotham Book"/>
              </w:rPr>
            </w:pPr>
            <w:r>
              <w:rPr>
                <w:rFonts w:ascii="Gotham Book" w:hAnsi="Gotham Book"/>
              </w:rPr>
              <w:t>A</w:t>
            </w:r>
            <w:r w:rsidRPr="00A769EE">
              <w:rPr>
                <w:rFonts w:ascii="Gotham Book" w:hAnsi="Gotham Book"/>
              </w:rPr>
              <w:t>bility to cope in stressful situations</w:t>
            </w:r>
            <w:r>
              <w:rPr>
                <w:rFonts w:ascii="Gotham Book" w:hAnsi="Gotham Book"/>
              </w:rPr>
              <w:t xml:space="preserve"> with minimal supervision</w:t>
            </w:r>
            <w:r w:rsidRPr="00A769EE">
              <w:rPr>
                <w:rFonts w:ascii="Gotham Book" w:hAnsi="Gotham Book"/>
              </w:rPr>
              <w:t>.</w:t>
            </w:r>
          </w:p>
          <w:p w14:paraId="41B05BAC" w14:textId="77777777" w:rsidR="00D55917" w:rsidRPr="00F769DF" w:rsidRDefault="00D55917" w:rsidP="00302B34">
            <w:pPr>
              <w:rPr>
                <w:rFonts w:ascii="Gotham Book" w:hAnsi="Gotham Book"/>
              </w:rPr>
            </w:pPr>
          </w:p>
        </w:tc>
        <w:tc>
          <w:tcPr>
            <w:tcW w:w="985" w:type="dxa"/>
            <w:vAlign w:val="center"/>
          </w:tcPr>
          <w:p w14:paraId="25B9AF66" w14:textId="77777777" w:rsidR="00D55917" w:rsidRDefault="00D55917" w:rsidP="00302B34">
            <w:pPr>
              <w:jc w:val="center"/>
              <w:rPr>
                <w:rFonts w:ascii="Gotham Book" w:hAnsi="Gotham Book"/>
                <w:b/>
                <w:bCs/>
              </w:rPr>
            </w:pPr>
            <w:r>
              <w:rPr>
                <w:rFonts w:ascii="Gotham Book" w:hAnsi="Gotham Book"/>
                <w:b/>
                <w:bCs/>
              </w:rPr>
              <w:t>I</w:t>
            </w:r>
          </w:p>
        </w:tc>
      </w:tr>
      <w:tr w:rsidR="00D55917" w:rsidRPr="00A769EE" w14:paraId="04F7ADD5" w14:textId="77777777" w:rsidTr="00302B34">
        <w:tc>
          <w:tcPr>
            <w:tcW w:w="8075" w:type="dxa"/>
          </w:tcPr>
          <w:p w14:paraId="6742E5EE" w14:textId="77777777" w:rsidR="00D55917" w:rsidRPr="00A769EE" w:rsidRDefault="00D55917" w:rsidP="00302B34">
            <w:pPr>
              <w:rPr>
                <w:rFonts w:ascii="Gotham Book" w:hAnsi="Gotham Book" w:cstheme="minorHAnsi"/>
              </w:rPr>
            </w:pPr>
            <w:r w:rsidRPr="00A769EE">
              <w:rPr>
                <w:rFonts w:ascii="Gotham Book" w:hAnsi="Gotham Book"/>
              </w:rPr>
              <w:t xml:space="preserve">Ability to manage a varied </w:t>
            </w:r>
            <w:r>
              <w:rPr>
                <w:rFonts w:ascii="Gotham Book" w:hAnsi="Gotham Book"/>
              </w:rPr>
              <w:t>workl</w:t>
            </w:r>
            <w:r w:rsidRPr="00A769EE">
              <w:rPr>
                <w:rFonts w:ascii="Gotham Book" w:hAnsi="Gotham Book"/>
              </w:rPr>
              <w:t xml:space="preserve">oad and </w:t>
            </w:r>
            <w:r>
              <w:rPr>
                <w:rFonts w:ascii="Gotham Book" w:hAnsi="Gotham Book"/>
              </w:rPr>
              <w:t>prioritise activities and responses in order of importance</w:t>
            </w:r>
            <w:r w:rsidRPr="00A769EE">
              <w:rPr>
                <w:rFonts w:ascii="Gotham Book" w:hAnsi="Gotham Book"/>
              </w:rPr>
              <w:t>.</w:t>
            </w:r>
          </w:p>
        </w:tc>
        <w:tc>
          <w:tcPr>
            <w:tcW w:w="985" w:type="dxa"/>
            <w:vAlign w:val="center"/>
          </w:tcPr>
          <w:p w14:paraId="0C7BD06D" w14:textId="77777777" w:rsidR="00D55917" w:rsidRDefault="00D55917" w:rsidP="00302B34">
            <w:pPr>
              <w:jc w:val="center"/>
              <w:rPr>
                <w:rFonts w:ascii="Gotham Book" w:hAnsi="Gotham Book"/>
                <w:b/>
                <w:bCs/>
              </w:rPr>
            </w:pPr>
            <w:r>
              <w:rPr>
                <w:rFonts w:ascii="Gotham Book" w:hAnsi="Gotham Book"/>
                <w:b/>
                <w:bCs/>
              </w:rPr>
              <w:t>I</w:t>
            </w:r>
          </w:p>
        </w:tc>
      </w:tr>
      <w:tr w:rsidR="00D55917" w:rsidRPr="00A769EE" w14:paraId="7ED5D922" w14:textId="77777777" w:rsidTr="00302B34">
        <w:tc>
          <w:tcPr>
            <w:tcW w:w="8075" w:type="dxa"/>
          </w:tcPr>
          <w:p w14:paraId="2CD47BC1" w14:textId="77777777" w:rsidR="00D55917" w:rsidRPr="00A769EE" w:rsidRDefault="00D55917" w:rsidP="00302B34">
            <w:pPr>
              <w:rPr>
                <w:rFonts w:ascii="Gotham Book" w:hAnsi="Gotham Book"/>
              </w:rPr>
            </w:pPr>
            <w:r w:rsidRPr="00A769EE">
              <w:rPr>
                <w:rFonts w:ascii="Gotham Book" w:hAnsi="Gotham Book" w:cstheme="minorHAnsi"/>
              </w:rPr>
              <w:t>Understanding of trauma and its long-term effects on a person’s behaviours, self-esteem, confidence, and ability to trust others.</w:t>
            </w:r>
          </w:p>
        </w:tc>
        <w:tc>
          <w:tcPr>
            <w:tcW w:w="985" w:type="dxa"/>
            <w:vAlign w:val="center"/>
          </w:tcPr>
          <w:p w14:paraId="6E9C5781" w14:textId="77777777" w:rsidR="00D55917" w:rsidRPr="00A769EE" w:rsidRDefault="00D55917" w:rsidP="00302B34">
            <w:pPr>
              <w:jc w:val="center"/>
              <w:rPr>
                <w:rFonts w:ascii="Gotham Book" w:hAnsi="Gotham Book"/>
                <w:b/>
                <w:bCs/>
              </w:rPr>
            </w:pPr>
            <w:r>
              <w:rPr>
                <w:rFonts w:ascii="Gotham Book" w:hAnsi="Gotham Book"/>
                <w:b/>
                <w:bCs/>
              </w:rPr>
              <w:t>A/I</w:t>
            </w:r>
          </w:p>
        </w:tc>
      </w:tr>
      <w:tr w:rsidR="00D55917" w:rsidRPr="00A769EE" w14:paraId="1AFC9FB9" w14:textId="77777777" w:rsidTr="00302B34">
        <w:tc>
          <w:tcPr>
            <w:tcW w:w="8075" w:type="dxa"/>
          </w:tcPr>
          <w:p w14:paraId="6CF7F57E" w14:textId="77777777" w:rsidR="00D55917" w:rsidRPr="00A769EE" w:rsidRDefault="00D55917" w:rsidP="00302B34">
            <w:pPr>
              <w:rPr>
                <w:rFonts w:ascii="Gotham Book" w:hAnsi="Gotham Book"/>
              </w:rPr>
            </w:pPr>
            <w:r w:rsidRPr="00A769EE">
              <w:rPr>
                <w:rFonts w:ascii="Gotham Book" w:hAnsi="Gotham Book" w:cstheme="minorHAnsi"/>
              </w:rPr>
              <w:t>Knowledge and understanding of the Data Protection Act 2018 and the General Data Protection Regulations 2018 to ensure the appropriate management of personal and sensitive personal data.</w:t>
            </w:r>
          </w:p>
        </w:tc>
        <w:tc>
          <w:tcPr>
            <w:tcW w:w="985" w:type="dxa"/>
            <w:vAlign w:val="center"/>
          </w:tcPr>
          <w:p w14:paraId="7F91E49F" w14:textId="77777777" w:rsidR="00D55917" w:rsidRPr="00A769EE" w:rsidRDefault="00D55917" w:rsidP="00302B34">
            <w:pPr>
              <w:jc w:val="center"/>
              <w:rPr>
                <w:rFonts w:ascii="Gotham Book" w:hAnsi="Gotham Book"/>
                <w:b/>
                <w:bCs/>
              </w:rPr>
            </w:pPr>
            <w:r>
              <w:rPr>
                <w:rFonts w:ascii="Gotham Book" w:hAnsi="Gotham Book"/>
                <w:b/>
                <w:bCs/>
              </w:rPr>
              <w:t>A/I</w:t>
            </w:r>
          </w:p>
        </w:tc>
      </w:tr>
      <w:tr w:rsidR="00D55917" w:rsidRPr="00A769EE" w14:paraId="48666F03" w14:textId="77777777" w:rsidTr="00302B34">
        <w:tc>
          <w:tcPr>
            <w:tcW w:w="8075" w:type="dxa"/>
          </w:tcPr>
          <w:p w14:paraId="68884EB3" w14:textId="77777777" w:rsidR="00D55917" w:rsidRPr="00A769EE" w:rsidRDefault="00D55917" w:rsidP="00302B34">
            <w:pPr>
              <w:rPr>
                <w:rFonts w:ascii="Gotham Book" w:hAnsi="Gotham Book" w:cstheme="minorHAnsi"/>
              </w:rPr>
            </w:pPr>
            <w:r w:rsidRPr="00A769EE">
              <w:rPr>
                <w:rFonts w:ascii="Gotham Book" w:hAnsi="Gotham Book" w:cstheme="minorHAnsi"/>
              </w:rPr>
              <w:t>Knowledge and understanding of the Health and Safety at Work Act 1974 to ensure that health and safety management within the Hub and the residential accommodation complies with all relevant legislation.</w:t>
            </w:r>
          </w:p>
        </w:tc>
        <w:tc>
          <w:tcPr>
            <w:tcW w:w="985" w:type="dxa"/>
            <w:vAlign w:val="center"/>
          </w:tcPr>
          <w:p w14:paraId="504028B4" w14:textId="77777777" w:rsidR="00D55917" w:rsidRDefault="00D55917" w:rsidP="00302B34">
            <w:pPr>
              <w:jc w:val="center"/>
              <w:rPr>
                <w:rFonts w:ascii="Gotham Book" w:hAnsi="Gotham Book"/>
                <w:b/>
                <w:bCs/>
              </w:rPr>
            </w:pPr>
            <w:r>
              <w:rPr>
                <w:rFonts w:ascii="Gotham Book" w:hAnsi="Gotham Book"/>
                <w:b/>
                <w:bCs/>
              </w:rPr>
              <w:t>A/I</w:t>
            </w:r>
          </w:p>
        </w:tc>
      </w:tr>
    </w:tbl>
    <w:p w14:paraId="5D3A056E" w14:textId="77777777" w:rsidR="005E38B1" w:rsidRPr="005E38B1" w:rsidRDefault="005E38B1" w:rsidP="005E38B1">
      <w:pPr>
        <w:rPr>
          <w:rFonts w:asciiTheme="minorHAnsi" w:hAnsiTheme="minorHAnsi" w:cstheme="minorHAnsi"/>
          <w:b/>
          <w:bCs/>
        </w:rPr>
      </w:pPr>
    </w:p>
    <w:p w14:paraId="15EF3424" w14:textId="77777777" w:rsidR="005E38B1" w:rsidRPr="005E38B1" w:rsidRDefault="005E38B1" w:rsidP="005E38B1">
      <w:pPr>
        <w:spacing w:before="100" w:beforeAutospacing="1" w:after="100" w:afterAutospacing="1"/>
        <w:rPr>
          <w:rFonts w:asciiTheme="minorHAnsi" w:hAnsiTheme="minorHAnsi" w:cstheme="minorHAnsi"/>
          <w:b/>
          <w:bCs/>
          <w:u w:val="single"/>
        </w:rPr>
      </w:pPr>
      <w:r w:rsidRPr="005E38B1">
        <w:rPr>
          <w:rFonts w:asciiTheme="minorHAnsi" w:hAnsiTheme="minorHAnsi" w:cstheme="minorHAnsi"/>
          <w:b/>
          <w:bCs/>
          <w:u w:val="single"/>
        </w:rPr>
        <w:t>Competencies</w:t>
      </w:r>
    </w:p>
    <w:p w14:paraId="14B00121" w14:textId="77777777" w:rsidR="005E38B1" w:rsidRPr="005E38B1" w:rsidRDefault="005E38B1" w:rsidP="005E38B1">
      <w:pPr>
        <w:pStyle w:val="ListParagraph"/>
        <w:widowControl/>
        <w:numPr>
          <w:ilvl w:val="0"/>
          <w:numId w:val="30"/>
        </w:numPr>
        <w:autoSpaceDE/>
        <w:autoSpaceDN/>
        <w:adjustRightInd/>
        <w:spacing w:before="100" w:beforeAutospacing="1" w:after="100" w:afterAutospacing="1"/>
        <w:contextualSpacing/>
        <w:rPr>
          <w:rFonts w:asciiTheme="minorHAnsi" w:hAnsiTheme="minorHAnsi" w:cstheme="minorHAnsi"/>
          <w:sz w:val="22"/>
          <w:szCs w:val="22"/>
        </w:rPr>
      </w:pPr>
      <w:bookmarkStart w:id="1" w:name="_Hlk76039615"/>
      <w:r w:rsidRPr="005E38B1">
        <w:rPr>
          <w:rFonts w:asciiTheme="minorHAnsi" w:hAnsiTheme="minorHAnsi" w:cstheme="minorHAnsi"/>
          <w:b/>
          <w:bCs/>
          <w:sz w:val="22"/>
          <w:szCs w:val="22"/>
        </w:rPr>
        <w:t xml:space="preserve">Communication: </w:t>
      </w:r>
      <w:r w:rsidRPr="005E38B1">
        <w:rPr>
          <w:rFonts w:asciiTheme="minorHAnsi" w:hAnsiTheme="minorHAnsi" w:cstheme="minorHAnsi"/>
          <w:sz w:val="22"/>
          <w:szCs w:val="22"/>
        </w:rPr>
        <w:t>Ability to communicate with people from different backgrounds</w:t>
      </w:r>
      <w:bookmarkEnd w:id="1"/>
      <w:r w:rsidRPr="005E38B1">
        <w:rPr>
          <w:rFonts w:asciiTheme="minorHAnsi" w:hAnsiTheme="minorHAnsi" w:cstheme="minorHAnsi"/>
          <w:sz w:val="22"/>
          <w:szCs w:val="22"/>
        </w:rPr>
        <w:t>.</w:t>
      </w:r>
    </w:p>
    <w:p w14:paraId="3F27FD5F" w14:textId="77777777" w:rsidR="005E38B1" w:rsidRPr="005E38B1" w:rsidRDefault="005E38B1" w:rsidP="005E38B1">
      <w:pPr>
        <w:pStyle w:val="ListParagraph"/>
        <w:widowControl/>
        <w:numPr>
          <w:ilvl w:val="0"/>
          <w:numId w:val="30"/>
        </w:numPr>
        <w:autoSpaceDE/>
        <w:autoSpaceDN/>
        <w:adjustRightInd/>
        <w:spacing w:before="100" w:beforeAutospacing="1" w:after="100" w:afterAutospacing="1"/>
        <w:contextualSpacing/>
        <w:rPr>
          <w:rFonts w:asciiTheme="minorHAnsi" w:hAnsiTheme="minorHAnsi" w:cstheme="minorHAnsi"/>
          <w:sz w:val="22"/>
          <w:szCs w:val="22"/>
        </w:rPr>
      </w:pPr>
      <w:r w:rsidRPr="005E38B1">
        <w:rPr>
          <w:rFonts w:asciiTheme="minorHAnsi" w:hAnsiTheme="minorHAnsi" w:cstheme="minorHAnsi"/>
          <w:b/>
          <w:bCs/>
          <w:sz w:val="22"/>
          <w:szCs w:val="22"/>
        </w:rPr>
        <w:t xml:space="preserve">Attention to detail: </w:t>
      </w:r>
      <w:r w:rsidRPr="005E38B1">
        <w:rPr>
          <w:rFonts w:asciiTheme="minorHAnsi" w:hAnsiTheme="minorHAnsi" w:cstheme="minorHAnsi"/>
          <w:sz w:val="22"/>
          <w:szCs w:val="22"/>
        </w:rPr>
        <w:t>Attention to detail and an accurate approach to work.</w:t>
      </w:r>
    </w:p>
    <w:p w14:paraId="7C2FE9B1" w14:textId="77777777" w:rsidR="005E38B1" w:rsidRPr="005E38B1" w:rsidRDefault="005E38B1" w:rsidP="005E38B1">
      <w:pPr>
        <w:pStyle w:val="ListParagraph"/>
        <w:widowControl/>
        <w:numPr>
          <w:ilvl w:val="0"/>
          <w:numId w:val="30"/>
        </w:numPr>
        <w:autoSpaceDE/>
        <w:autoSpaceDN/>
        <w:adjustRightInd/>
        <w:spacing w:before="100" w:beforeAutospacing="1" w:after="100" w:afterAutospacing="1"/>
        <w:contextualSpacing/>
        <w:rPr>
          <w:rFonts w:asciiTheme="minorHAnsi" w:hAnsiTheme="minorHAnsi" w:cstheme="minorHAnsi"/>
          <w:sz w:val="22"/>
          <w:szCs w:val="22"/>
        </w:rPr>
      </w:pPr>
      <w:r w:rsidRPr="005E38B1">
        <w:rPr>
          <w:rFonts w:asciiTheme="minorHAnsi" w:hAnsiTheme="minorHAnsi" w:cstheme="minorHAnsi"/>
          <w:b/>
          <w:sz w:val="22"/>
          <w:szCs w:val="22"/>
        </w:rPr>
        <w:t xml:space="preserve">Proactive: </w:t>
      </w:r>
      <w:r w:rsidRPr="005E38B1">
        <w:rPr>
          <w:rFonts w:asciiTheme="minorHAnsi" w:hAnsiTheme="minorHAnsi" w:cstheme="minorHAnsi"/>
          <w:sz w:val="22"/>
          <w:szCs w:val="22"/>
        </w:rPr>
        <w:t>Self-motivated and self-directed, able to work independently with a positive approach to problem-solving.</w:t>
      </w:r>
    </w:p>
    <w:p w14:paraId="552536BE" w14:textId="77777777" w:rsidR="005E38B1" w:rsidRPr="005E38B1" w:rsidRDefault="005E38B1" w:rsidP="005E38B1">
      <w:pPr>
        <w:pStyle w:val="ListParagraph"/>
        <w:widowControl/>
        <w:numPr>
          <w:ilvl w:val="0"/>
          <w:numId w:val="30"/>
        </w:numPr>
        <w:autoSpaceDE/>
        <w:autoSpaceDN/>
        <w:adjustRightInd/>
        <w:spacing w:before="100" w:beforeAutospacing="1" w:after="100" w:afterAutospacing="1"/>
        <w:contextualSpacing/>
        <w:rPr>
          <w:rFonts w:asciiTheme="minorHAnsi" w:hAnsiTheme="minorHAnsi" w:cstheme="minorHAnsi"/>
          <w:sz w:val="22"/>
          <w:szCs w:val="22"/>
        </w:rPr>
      </w:pPr>
      <w:r w:rsidRPr="005E38B1">
        <w:rPr>
          <w:rFonts w:asciiTheme="minorHAnsi" w:hAnsiTheme="minorHAnsi" w:cstheme="minorHAnsi"/>
          <w:b/>
          <w:bCs/>
          <w:sz w:val="22"/>
          <w:szCs w:val="22"/>
        </w:rPr>
        <w:lastRenderedPageBreak/>
        <w:t xml:space="preserve">Collaboration: </w:t>
      </w:r>
      <w:r w:rsidRPr="005E38B1">
        <w:rPr>
          <w:rFonts w:asciiTheme="minorHAnsi" w:hAnsiTheme="minorHAnsi" w:cstheme="minorHAnsi"/>
          <w:sz w:val="22"/>
          <w:szCs w:val="22"/>
        </w:rPr>
        <w:t>Ability to develop and maintain working relationships with colleagues.</w:t>
      </w:r>
    </w:p>
    <w:p w14:paraId="0FB1F237" w14:textId="77777777" w:rsidR="005E38B1" w:rsidRPr="005E38B1" w:rsidRDefault="005E38B1" w:rsidP="005E38B1">
      <w:pPr>
        <w:pStyle w:val="ListParagraph"/>
        <w:widowControl/>
        <w:numPr>
          <w:ilvl w:val="0"/>
          <w:numId w:val="30"/>
        </w:numPr>
        <w:autoSpaceDE/>
        <w:autoSpaceDN/>
        <w:adjustRightInd/>
        <w:spacing w:before="100" w:beforeAutospacing="1" w:after="100" w:afterAutospacing="1"/>
        <w:contextualSpacing/>
        <w:rPr>
          <w:rFonts w:asciiTheme="minorHAnsi" w:hAnsiTheme="minorHAnsi" w:cstheme="minorHAnsi"/>
          <w:sz w:val="22"/>
          <w:szCs w:val="22"/>
        </w:rPr>
      </w:pPr>
      <w:r w:rsidRPr="005E38B1">
        <w:rPr>
          <w:rFonts w:asciiTheme="minorHAnsi" w:hAnsiTheme="minorHAnsi" w:cstheme="minorHAnsi"/>
          <w:b/>
          <w:sz w:val="22"/>
          <w:szCs w:val="22"/>
        </w:rPr>
        <w:t>Judgment</w:t>
      </w:r>
      <w:r w:rsidRPr="005E38B1">
        <w:rPr>
          <w:rFonts w:asciiTheme="minorHAnsi" w:hAnsiTheme="minorHAnsi" w:cstheme="minorHAnsi"/>
          <w:sz w:val="22"/>
          <w:szCs w:val="22"/>
        </w:rPr>
        <w:t>: Ability to exercise sound judgment and respond to a range of situations using a kind, respectful and compassionate approach.</w:t>
      </w:r>
    </w:p>
    <w:p w14:paraId="38A5DDA1" w14:textId="77777777" w:rsidR="005E38B1" w:rsidRPr="005E38B1" w:rsidRDefault="005E38B1" w:rsidP="005E38B1">
      <w:pPr>
        <w:spacing w:before="100" w:beforeAutospacing="1" w:after="100" w:afterAutospacing="1"/>
        <w:rPr>
          <w:rFonts w:asciiTheme="minorHAnsi" w:hAnsiTheme="minorHAnsi" w:cstheme="minorHAnsi"/>
          <w:b/>
          <w:bCs/>
          <w:u w:val="single"/>
        </w:rPr>
      </w:pPr>
      <w:r w:rsidRPr="005E38B1">
        <w:rPr>
          <w:rFonts w:asciiTheme="minorHAnsi" w:hAnsiTheme="minorHAnsi" w:cstheme="minorHAnsi"/>
          <w:b/>
          <w:bCs/>
          <w:u w:val="single"/>
        </w:rPr>
        <w:t>Your Values</w:t>
      </w:r>
    </w:p>
    <w:p w14:paraId="4E34456D" w14:textId="77777777" w:rsidR="005E38B1" w:rsidRPr="005E38B1" w:rsidRDefault="005E38B1" w:rsidP="005E38B1">
      <w:pPr>
        <w:pStyle w:val="ListParagraph"/>
        <w:widowControl/>
        <w:numPr>
          <w:ilvl w:val="0"/>
          <w:numId w:val="31"/>
        </w:numPr>
        <w:autoSpaceDE/>
        <w:autoSpaceDN/>
        <w:adjustRightInd/>
        <w:spacing w:before="100" w:beforeAutospacing="1" w:after="100" w:afterAutospacing="1"/>
        <w:contextualSpacing/>
        <w:rPr>
          <w:rFonts w:asciiTheme="minorHAnsi" w:hAnsiTheme="minorHAnsi" w:cstheme="minorHAnsi"/>
          <w:sz w:val="22"/>
          <w:szCs w:val="22"/>
        </w:rPr>
      </w:pPr>
      <w:r w:rsidRPr="005E38B1">
        <w:rPr>
          <w:rFonts w:asciiTheme="minorHAnsi" w:hAnsiTheme="minorHAnsi" w:cstheme="minorHAnsi"/>
          <w:sz w:val="22"/>
          <w:szCs w:val="22"/>
        </w:rPr>
        <w:t>Awareness of trauma and how this can impact on a person’s self-esteem, confidence, and ability to trust others.</w:t>
      </w:r>
    </w:p>
    <w:p w14:paraId="46583B91" w14:textId="77777777" w:rsidR="005E38B1" w:rsidRPr="005E38B1" w:rsidRDefault="005E38B1" w:rsidP="005E38B1">
      <w:pPr>
        <w:pStyle w:val="ListParagraph"/>
        <w:widowControl/>
        <w:numPr>
          <w:ilvl w:val="0"/>
          <w:numId w:val="31"/>
        </w:numPr>
        <w:autoSpaceDE/>
        <w:autoSpaceDN/>
        <w:adjustRightInd/>
        <w:spacing w:before="100" w:beforeAutospacing="1" w:after="100" w:afterAutospacing="1"/>
        <w:contextualSpacing/>
        <w:rPr>
          <w:rFonts w:asciiTheme="minorHAnsi" w:hAnsiTheme="minorHAnsi" w:cstheme="minorHAnsi"/>
          <w:sz w:val="22"/>
          <w:szCs w:val="22"/>
        </w:rPr>
      </w:pPr>
      <w:r w:rsidRPr="005E38B1">
        <w:rPr>
          <w:rFonts w:asciiTheme="minorHAnsi" w:hAnsiTheme="minorHAnsi" w:cstheme="minorHAnsi"/>
          <w:sz w:val="22"/>
          <w:szCs w:val="22"/>
        </w:rPr>
        <w:t xml:space="preserve"> You do not judge people, you are kind and empathetic, and understand the importance of enabling people to make their own choices.</w:t>
      </w:r>
    </w:p>
    <w:p w14:paraId="41F202C4" w14:textId="77777777" w:rsidR="005E38B1" w:rsidRPr="005E38B1" w:rsidRDefault="005E38B1" w:rsidP="005E38B1">
      <w:pPr>
        <w:pStyle w:val="ListParagraph"/>
        <w:widowControl/>
        <w:numPr>
          <w:ilvl w:val="0"/>
          <w:numId w:val="31"/>
        </w:numPr>
        <w:autoSpaceDE/>
        <w:autoSpaceDN/>
        <w:adjustRightInd/>
        <w:spacing w:before="100" w:beforeAutospacing="1" w:after="100" w:afterAutospacing="1"/>
        <w:contextualSpacing/>
        <w:rPr>
          <w:rFonts w:asciiTheme="minorHAnsi" w:hAnsiTheme="minorHAnsi" w:cstheme="minorHAnsi"/>
          <w:b/>
          <w:bCs/>
          <w:sz w:val="22"/>
          <w:szCs w:val="22"/>
          <w:u w:val="single"/>
        </w:rPr>
      </w:pPr>
      <w:r w:rsidRPr="005E38B1">
        <w:rPr>
          <w:rFonts w:asciiTheme="minorHAnsi" w:hAnsiTheme="minorHAnsi" w:cstheme="minorHAnsi"/>
          <w:sz w:val="22"/>
          <w:szCs w:val="22"/>
        </w:rPr>
        <w:t>Desire to create positive change and a commitment to providing a fair and compassionate environment that celebrates and promotes equality and diversity.</w:t>
      </w:r>
    </w:p>
    <w:p w14:paraId="099E836C" w14:textId="77777777" w:rsidR="005E38B1" w:rsidRPr="005E38B1" w:rsidRDefault="005E38B1" w:rsidP="005E38B1">
      <w:pPr>
        <w:pStyle w:val="ListParagraph"/>
        <w:widowControl/>
        <w:autoSpaceDE/>
        <w:autoSpaceDN/>
        <w:adjustRightInd/>
        <w:spacing w:before="100" w:beforeAutospacing="1" w:after="100" w:afterAutospacing="1"/>
        <w:ind w:left="720" w:firstLine="0"/>
        <w:contextualSpacing/>
        <w:rPr>
          <w:rFonts w:asciiTheme="minorHAnsi" w:hAnsiTheme="minorHAnsi" w:cstheme="minorHAnsi"/>
          <w:b/>
          <w:bCs/>
          <w:sz w:val="22"/>
          <w:szCs w:val="22"/>
          <w:u w:val="single"/>
        </w:rPr>
      </w:pPr>
    </w:p>
    <w:p w14:paraId="7C60F1EA" w14:textId="77777777" w:rsidR="005E38B1" w:rsidRPr="005E38B1" w:rsidRDefault="005E38B1" w:rsidP="005E38B1">
      <w:pPr>
        <w:rPr>
          <w:rFonts w:asciiTheme="minorHAnsi" w:hAnsiTheme="minorHAnsi" w:cstheme="minorHAnsi"/>
          <w:b/>
          <w:bCs/>
          <w:u w:val="single"/>
        </w:rPr>
      </w:pPr>
      <w:r w:rsidRPr="005E38B1">
        <w:rPr>
          <w:rFonts w:asciiTheme="minorHAnsi" w:hAnsiTheme="minorHAnsi" w:cstheme="minorHAnsi"/>
          <w:b/>
          <w:bCs/>
          <w:u w:val="single"/>
        </w:rPr>
        <w:t>Other Information</w:t>
      </w:r>
    </w:p>
    <w:p w14:paraId="0FF665F0" w14:textId="77777777" w:rsidR="005E38B1" w:rsidRPr="005E38B1" w:rsidRDefault="005E38B1" w:rsidP="005E38B1">
      <w:pPr>
        <w:rPr>
          <w:rFonts w:asciiTheme="minorHAnsi" w:hAnsiTheme="minorHAnsi" w:cstheme="minorHAnsi"/>
          <w:b/>
          <w:bCs/>
          <w:u w:val="single"/>
        </w:rPr>
      </w:pPr>
    </w:p>
    <w:p w14:paraId="2E2DA09C" w14:textId="77777777" w:rsidR="005E38B1" w:rsidRDefault="005E38B1" w:rsidP="005E38B1">
      <w:pPr>
        <w:shd w:val="clear" w:color="auto" w:fill="FFFFFF"/>
        <w:spacing w:before="100" w:beforeAutospacing="1"/>
        <w:ind w:left="360"/>
        <w:rPr>
          <w:rFonts w:asciiTheme="minorHAnsi" w:hAnsiTheme="minorHAnsi" w:cstheme="minorHAnsi"/>
          <w:spacing w:val="3"/>
        </w:rPr>
      </w:pPr>
      <w:r w:rsidRPr="005E38B1">
        <w:rPr>
          <w:rFonts w:asciiTheme="minorHAnsi" w:hAnsiTheme="minorHAnsi" w:cstheme="minorHAnsi"/>
          <w:spacing w:val="3"/>
        </w:rPr>
        <w:t xml:space="preserve">We are strongly committed to ensuring equity and inclusion to ensure the voices of our users and beneficiaries are represented across our organisation to impact on our strategic aims, </w:t>
      </w:r>
      <w:proofErr w:type="gramStart"/>
      <w:r w:rsidRPr="005E38B1">
        <w:rPr>
          <w:rFonts w:asciiTheme="minorHAnsi" w:hAnsiTheme="minorHAnsi" w:cstheme="minorHAnsi"/>
          <w:spacing w:val="3"/>
        </w:rPr>
        <w:t>vision</w:t>
      </w:r>
      <w:proofErr w:type="gramEnd"/>
      <w:r w:rsidRPr="005E38B1">
        <w:rPr>
          <w:rFonts w:asciiTheme="minorHAnsi" w:hAnsiTheme="minorHAnsi" w:cstheme="minorHAnsi"/>
          <w:spacing w:val="3"/>
        </w:rPr>
        <w:t xml:space="preserve"> and mission. </w:t>
      </w:r>
    </w:p>
    <w:p w14:paraId="15DBB494" w14:textId="77777777" w:rsidR="005E38B1" w:rsidRPr="005E38B1" w:rsidRDefault="005E38B1" w:rsidP="005E38B1">
      <w:pPr>
        <w:shd w:val="clear" w:color="auto" w:fill="FFFFFF"/>
        <w:spacing w:before="100" w:beforeAutospacing="1"/>
        <w:ind w:left="360"/>
        <w:rPr>
          <w:rFonts w:asciiTheme="minorHAnsi" w:hAnsiTheme="minorHAnsi" w:cstheme="minorHAnsi"/>
          <w:spacing w:val="3"/>
        </w:rPr>
      </w:pPr>
    </w:p>
    <w:p w14:paraId="27774B3A" w14:textId="77777777" w:rsidR="005E38B1" w:rsidRPr="005E38B1" w:rsidRDefault="005E38B1" w:rsidP="005E38B1">
      <w:pPr>
        <w:pStyle w:val="font8"/>
        <w:spacing w:before="0" w:beforeAutospacing="0" w:after="0" w:afterAutospacing="0"/>
        <w:ind w:left="360"/>
        <w:textAlignment w:val="baseline"/>
        <w:rPr>
          <w:rFonts w:asciiTheme="minorHAnsi" w:hAnsiTheme="minorHAnsi" w:cstheme="minorHAnsi"/>
          <w:color w:val="000000"/>
          <w:sz w:val="22"/>
          <w:szCs w:val="22"/>
        </w:rPr>
      </w:pPr>
      <w:r w:rsidRPr="005E38B1">
        <w:rPr>
          <w:rFonts w:asciiTheme="minorHAnsi" w:hAnsiTheme="minorHAnsi" w:cstheme="minorHAnsi"/>
          <w:color w:val="000000"/>
          <w:sz w:val="22"/>
          <w:szCs w:val="22"/>
        </w:rPr>
        <w:t>We particularly welcome applications from people with disabilities, people who are racially minoritised and people from different socio-economic and educational backgrounds. We would also like to encourage applications from those who may have had similar experiences to the women and children we support at Hope Street including those with previous convictions.</w:t>
      </w:r>
    </w:p>
    <w:p w14:paraId="268DBFA5" w14:textId="77777777" w:rsidR="005E38B1" w:rsidRPr="005E38B1" w:rsidRDefault="005E38B1" w:rsidP="005E38B1">
      <w:pPr>
        <w:pStyle w:val="font8"/>
        <w:spacing w:before="0" w:beforeAutospacing="0" w:after="0" w:afterAutospacing="0"/>
        <w:ind w:left="360"/>
        <w:textAlignment w:val="baseline"/>
        <w:rPr>
          <w:rFonts w:asciiTheme="minorHAnsi" w:hAnsiTheme="minorHAnsi" w:cstheme="minorHAnsi"/>
          <w:color w:val="000000"/>
          <w:sz w:val="22"/>
          <w:szCs w:val="22"/>
        </w:rPr>
      </w:pPr>
    </w:p>
    <w:p w14:paraId="26FDF309" w14:textId="77777777" w:rsidR="005E38B1" w:rsidRPr="005E38B1" w:rsidRDefault="005E38B1" w:rsidP="005E38B1">
      <w:pPr>
        <w:ind w:left="360"/>
        <w:textAlignment w:val="baseline"/>
        <w:rPr>
          <w:rFonts w:asciiTheme="minorHAnsi" w:hAnsiTheme="minorHAnsi" w:cstheme="minorHAnsi"/>
          <w:shd w:val="clear" w:color="auto" w:fill="FFFFFF"/>
        </w:rPr>
      </w:pPr>
      <w:r w:rsidRPr="005E38B1">
        <w:rPr>
          <w:rFonts w:asciiTheme="minorHAnsi" w:hAnsiTheme="minorHAnsi" w:cstheme="minorHAnsi"/>
          <w:shd w:val="clear" w:color="auto" w:fill="FFFFFF"/>
        </w:rPr>
        <w:t>As part of the recruitment, we process</w:t>
      </w:r>
      <w:r w:rsidRPr="005E38B1">
        <w:rPr>
          <w:rFonts w:asciiTheme="minorHAnsi" w:hAnsiTheme="minorHAnsi" w:cstheme="minorHAnsi"/>
          <w:b/>
          <w:bCs/>
          <w:shd w:val="clear" w:color="auto" w:fill="FFFFFF"/>
        </w:rPr>
        <w:t> </w:t>
      </w:r>
      <w:r w:rsidRPr="005E38B1">
        <w:rPr>
          <w:rFonts w:asciiTheme="minorHAnsi" w:hAnsiTheme="minorHAnsi" w:cstheme="minorHAnsi"/>
          <w:shd w:val="clear" w:color="auto" w:fill="FFFFFF"/>
        </w:rPr>
        <w:t>a vetting and barring check will be carried out for those successful at interview, but this does not necessarily exclude applicants with convictions.</w:t>
      </w:r>
    </w:p>
    <w:p w14:paraId="01CE86D3" w14:textId="77777777" w:rsidR="005E38B1" w:rsidRPr="005E38B1" w:rsidRDefault="005E38B1" w:rsidP="005E38B1">
      <w:pPr>
        <w:ind w:left="360"/>
        <w:textAlignment w:val="baseline"/>
        <w:rPr>
          <w:rFonts w:asciiTheme="minorHAnsi" w:hAnsiTheme="minorHAnsi" w:cstheme="minorHAnsi"/>
          <w:shd w:val="clear" w:color="auto" w:fill="FFFFFF"/>
        </w:rPr>
      </w:pPr>
    </w:p>
    <w:p w14:paraId="77616ECB" w14:textId="77777777" w:rsidR="005E38B1" w:rsidRPr="005E38B1" w:rsidRDefault="005E38B1" w:rsidP="005E38B1">
      <w:pPr>
        <w:ind w:left="360"/>
        <w:rPr>
          <w:rFonts w:asciiTheme="minorHAnsi" w:hAnsiTheme="minorHAnsi" w:cstheme="minorHAnsi"/>
          <w:b/>
          <w:bCs/>
        </w:rPr>
      </w:pPr>
      <w:r w:rsidRPr="005E38B1">
        <w:rPr>
          <w:rFonts w:asciiTheme="minorHAnsi" w:hAnsiTheme="minorHAnsi" w:cstheme="minorHAnsi"/>
          <w:b/>
          <w:bCs/>
        </w:rPr>
        <w:t>This post is restricted to women due to the nature of the role. The Occupational Requirement under Schedule 9 (part 1) of the Equality Act 2010 applies.</w:t>
      </w:r>
    </w:p>
    <w:p w14:paraId="64C27E37" w14:textId="77777777" w:rsidR="005E38B1" w:rsidRPr="005E38B1" w:rsidRDefault="005E38B1" w:rsidP="005E38B1">
      <w:pPr>
        <w:ind w:left="360"/>
        <w:rPr>
          <w:rFonts w:asciiTheme="minorHAnsi" w:hAnsiTheme="minorHAnsi" w:cstheme="minorHAnsi"/>
          <w:b/>
          <w:bCs/>
        </w:rPr>
      </w:pPr>
    </w:p>
    <w:p w14:paraId="6FE4495F" w14:textId="77777777" w:rsidR="005E38B1" w:rsidRPr="005E38B1" w:rsidRDefault="005E38B1" w:rsidP="005E38B1">
      <w:pPr>
        <w:ind w:left="360"/>
        <w:rPr>
          <w:rFonts w:asciiTheme="minorHAnsi" w:hAnsiTheme="minorHAnsi" w:cstheme="minorHAnsi"/>
        </w:rPr>
      </w:pPr>
      <w:r w:rsidRPr="005E38B1">
        <w:rPr>
          <w:rFonts w:asciiTheme="minorHAnsi" w:hAnsiTheme="minorHAnsi" w:cstheme="minorHAnsi"/>
        </w:rPr>
        <w:t xml:space="preserve">Your main place of work will be 30-32 The Avenue, Southampton. </w:t>
      </w:r>
    </w:p>
    <w:p w14:paraId="4B16FAA6" w14:textId="77777777" w:rsidR="005E38B1" w:rsidRPr="005E38B1" w:rsidRDefault="005E38B1" w:rsidP="005E38B1">
      <w:pPr>
        <w:ind w:left="360"/>
        <w:rPr>
          <w:rFonts w:asciiTheme="minorHAnsi" w:hAnsiTheme="minorHAnsi" w:cstheme="minorHAnsi"/>
        </w:rPr>
      </w:pPr>
    </w:p>
    <w:p w14:paraId="23DFA372" w14:textId="77777777" w:rsidR="005E38B1" w:rsidRPr="005E38B1" w:rsidRDefault="005E38B1" w:rsidP="005E38B1">
      <w:pPr>
        <w:ind w:left="360"/>
        <w:textAlignment w:val="baseline"/>
        <w:rPr>
          <w:rFonts w:asciiTheme="minorHAnsi" w:hAnsiTheme="minorHAnsi" w:cstheme="minorHAnsi"/>
          <w:spacing w:val="3"/>
          <w:shd w:val="clear" w:color="auto" w:fill="FFFFFF"/>
        </w:rPr>
      </w:pPr>
      <w:r w:rsidRPr="005E38B1">
        <w:rPr>
          <w:rFonts w:asciiTheme="minorHAnsi" w:hAnsiTheme="minorHAnsi" w:cstheme="minorHAnsi"/>
          <w:b/>
          <w:bCs/>
          <w:spacing w:val="3"/>
          <w:shd w:val="clear" w:color="auto" w:fill="FFFFFF"/>
        </w:rPr>
        <w:t>Safer Recruitment</w:t>
      </w:r>
      <w:r w:rsidRPr="005E38B1">
        <w:rPr>
          <w:rFonts w:asciiTheme="minorHAnsi" w:hAnsiTheme="minorHAnsi" w:cstheme="minorHAnsi"/>
          <w:spacing w:val="3"/>
          <w:shd w:val="clear" w:color="auto" w:fill="FFFFFF"/>
        </w:rPr>
        <w:t xml:space="preserve">: Safe recruitment is central to the safeguarding of adults, children, and young people at risk. One Small Thing is committed to the safeguarding of every woman and child who is part of the Hope Street community and expects all employees to share this commitment. </w:t>
      </w:r>
    </w:p>
    <w:p w14:paraId="02A0ADAE" w14:textId="77777777" w:rsidR="000E4499" w:rsidRPr="005E38B1" w:rsidRDefault="000E4499" w:rsidP="00280F4C">
      <w:pPr>
        <w:rPr>
          <w:rFonts w:asciiTheme="minorHAnsi" w:hAnsiTheme="minorHAnsi" w:cstheme="minorHAnsi"/>
        </w:rPr>
        <w:sectPr w:rsidR="000E4499" w:rsidRPr="005E38B1" w:rsidSect="009A07B7">
          <w:pgSz w:w="11910" w:h="16840"/>
          <w:pgMar w:top="2000" w:right="1320" w:bottom="709" w:left="1040" w:header="708" w:footer="0" w:gutter="0"/>
          <w:cols w:space="720"/>
          <w:noEndnote/>
        </w:sectPr>
      </w:pPr>
    </w:p>
    <w:p w14:paraId="1A8D18B9" w14:textId="563C1C00" w:rsidR="000E4499" w:rsidRPr="00D55917" w:rsidRDefault="000E4499" w:rsidP="00D55917">
      <w:pPr>
        <w:pStyle w:val="BodyText"/>
        <w:kinsoku w:val="0"/>
        <w:overflowPunct w:val="0"/>
        <w:spacing w:line="630" w:lineRule="exact"/>
        <w:jc w:val="both"/>
        <w:rPr>
          <w:rFonts w:asciiTheme="minorHAnsi" w:hAnsiTheme="minorHAnsi" w:cstheme="minorHAnsi"/>
          <w:b/>
          <w:bCs/>
          <w:spacing w:val="-2"/>
          <w:sz w:val="26"/>
          <w:szCs w:val="26"/>
        </w:rPr>
      </w:pPr>
      <w:r w:rsidRPr="00D55917">
        <w:rPr>
          <w:rFonts w:asciiTheme="minorHAnsi" w:hAnsiTheme="minorHAnsi" w:cstheme="minorHAnsi"/>
          <w:b/>
          <w:bCs/>
          <w:sz w:val="26"/>
          <w:szCs w:val="26"/>
        </w:rPr>
        <w:lastRenderedPageBreak/>
        <w:t>Guidance</w:t>
      </w:r>
      <w:r w:rsidRPr="00D55917">
        <w:rPr>
          <w:rFonts w:asciiTheme="minorHAnsi" w:hAnsiTheme="minorHAnsi" w:cstheme="minorHAnsi"/>
          <w:b/>
          <w:bCs/>
          <w:spacing w:val="-16"/>
          <w:sz w:val="26"/>
          <w:szCs w:val="26"/>
        </w:rPr>
        <w:t xml:space="preserve"> </w:t>
      </w:r>
      <w:r w:rsidR="00EF0C31" w:rsidRPr="00D55917">
        <w:rPr>
          <w:rFonts w:asciiTheme="minorHAnsi" w:hAnsiTheme="minorHAnsi" w:cstheme="minorHAnsi"/>
          <w:b/>
          <w:bCs/>
          <w:spacing w:val="-16"/>
          <w:sz w:val="26"/>
          <w:szCs w:val="26"/>
        </w:rPr>
        <w:t xml:space="preserve">Notes </w:t>
      </w:r>
      <w:r w:rsidRPr="00D55917">
        <w:rPr>
          <w:rFonts w:asciiTheme="minorHAnsi" w:hAnsiTheme="minorHAnsi" w:cstheme="minorHAnsi"/>
          <w:b/>
          <w:bCs/>
          <w:sz w:val="26"/>
          <w:szCs w:val="26"/>
        </w:rPr>
        <w:t>for</w:t>
      </w:r>
      <w:r w:rsidRPr="00D55917">
        <w:rPr>
          <w:rFonts w:asciiTheme="minorHAnsi" w:hAnsiTheme="minorHAnsi" w:cstheme="minorHAnsi"/>
          <w:b/>
          <w:bCs/>
          <w:spacing w:val="-17"/>
          <w:sz w:val="26"/>
          <w:szCs w:val="26"/>
        </w:rPr>
        <w:t xml:space="preserve"> </w:t>
      </w:r>
      <w:r w:rsidRPr="00D55917">
        <w:rPr>
          <w:rFonts w:asciiTheme="minorHAnsi" w:hAnsiTheme="minorHAnsi" w:cstheme="minorHAnsi"/>
          <w:b/>
          <w:bCs/>
          <w:spacing w:val="-2"/>
          <w:sz w:val="26"/>
          <w:szCs w:val="26"/>
        </w:rPr>
        <w:t>Applicants</w:t>
      </w:r>
    </w:p>
    <w:p w14:paraId="31FA31F2" w14:textId="420ECA64" w:rsidR="000E4499" w:rsidRDefault="000E4499" w:rsidP="00280F4C">
      <w:pPr>
        <w:pStyle w:val="Heading2"/>
        <w:kinsoku w:val="0"/>
        <w:overflowPunct w:val="0"/>
        <w:spacing w:before="267"/>
        <w:jc w:val="both"/>
        <w:rPr>
          <w:rFonts w:asciiTheme="minorHAnsi" w:hAnsiTheme="minorHAnsi" w:cstheme="minorHAnsi"/>
          <w:spacing w:val="-4"/>
        </w:rPr>
      </w:pPr>
      <w:r w:rsidRPr="005E38B1">
        <w:rPr>
          <w:rFonts w:asciiTheme="minorHAnsi" w:hAnsiTheme="minorHAnsi" w:cstheme="minorHAnsi"/>
          <w:spacing w:val="-2"/>
        </w:rPr>
        <w:t>Guidance</w:t>
      </w:r>
      <w:r w:rsidRPr="005E38B1">
        <w:rPr>
          <w:rFonts w:asciiTheme="minorHAnsi" w:hAnsiTheme="minorHAnsi" w:cstheme="minorHAnsi"/>
          <w:spacing w:val="1"/>
        </w:rPr>
        <w:t xml:space="preserve"> </w:t>
      </w:r>
      <w:r w:rsidR="00523D4B" w:rsidRPr="005E38B1">
        <w:rPr>
          <w:rFonts w:asciiTheme="minorHAnsi" w:hAnsiTheme="minorHAnsi" w:cstheme="minorHAnsi"/>
          <w:spacing w:val="-4"/>
        </w:rPr>
        <w:t>N</w:t>
      </w:r>
      <w:r w:rsidRPr="005E38B1">
        <w:rPr>
          <w:rFonts w:asciiTheme="minorHAnsi" w:hAnsiTheme="minorHAnsi" w:cstheme="minorHAnsi"/>
          <w:spacing w:val="-4"/>
        </w:rPr>
        <w:t>otes</w:t>
      </w:r>
    </w:p>
    <w:p w14:paraId="4FC73034" w14:textId="77777777" w:rsidR="00D41AEE" w:rsidRPr="00D41AEE" w:rsidRDefault="00D41AEE" w:rsidP="00D41AEE"/>
    <w:p w14:paraId="665AE85A" w14:textId="675D5525" w:rsidR="000E4499" w:rsidRPr="005E38B1" w:rsidRDefault="000E4499" w:rsidP="00280F4C">
      <w:pPr>
        <w:pStyle w:val="BodyText"/>
        <w:kinsoku w:val="0"/>
        <w:overflowPunct w:val="0"/>
        <w:spacing w:before="1"/>
        <w:ind w:left="400" w:right="117"/>
        <w:jc w:val="both"/>
        <w:rPr>
          <w:rFonts w:asciiTheme="minorHAnsi" w:hAnsiTheme="minorHAnsi" w:cstheme="minorHAnsi"/>
        </w:rPr>
      </w:pPr>
      <w:r w:rsidRPr="005E38B1">
        <w:rPr>
          <w:rFonts w:asciiTheme="minorHAnsi" w:hAnsiTheme="minorHAnsi" w:cstheme="minorHAnsi"/>
        </w:rPr>
        <w:t>These</w:t>
      </w:r>
      <w:r w:rsidRPr="005E38B1">
        <w:rPr>
          <w:rFonts w:asciiTheme="minorHAnsi" w:hAnsiTheme="minorHAnsi" w:cstheme="minorHAnsi"/>
          <w:spacing w:val="-5"/>
        </w:rPr>
        <w:t xml:space="preserve"> </w:t>
      </w:r>
      <w:r w:rsidRPr="005E38B1">
        <w:rPr>
          <w:rFonts w:asciiTheme="minorHAnsi" w:hAnsiTheme="minorHAnsi" w:cstheme="minorHAnsi"/>
        </w:rPr>
        <w:t>notes</w:t>
      </w:r>
      <w:r w:rsidRPr="005E38B1">
        <w:rPr>
          <w:rFonts w:asciiTheme="minorHAnsi" w:hAnsiTheme="minorHAnsi" w:cstheme="minorHAnsi"/>
          <w:spacing w:val="-3"/>
        </w:rPr>
        <w:t xml:space="preserve"> </w:t>
      </w:r>
      <w:r w:rsidRPr="005E38B1">
        <w:rPr>
          <w:rFonts w:asciiTheme="minorHAnsi" w:hAnsiTheme="minorHAnsi" w:cstheme="minorHAnsi"/>
        </w:rPr>
        <w:t>are</w:t>
      </w:r>
      <w:r w:rsidRPr="005E38B1">
        <w:rPr>
          <w:rFonts w:asciiTheme="minorHAnsi" w:hAnsiTheme="minorHAnsi" w:cstheme="minorHAnsi"/>
          <w:spacing w:val="-5"/>
        </w:rPr>
        <w:t xml:space="preserve"> </w:t>
      </w:r>
      <w:r w:rsidRPr="005E38B1">
        <w:rPr>
          <w:rFonts w:asciiTheme="minorHAnsi" w:hAnsiTheme="minorHAnsi" w:cstheme="minorHAnsi"/>
        </w:rPr>
        <w:t>intended</w:t>
      </w:r>
      <w:r w:rsidR="005746E9" w:rsidRPr="005E38B1">
        <w:rPr>
          <w:rFonts w:asciiTheme="minorHAnsi" w:hAnsiTheme="minorHAnsi" w:cstheme="minorHAnsi"/>
        </w:rPr>
        <w:t xml:space="preserve"> help you complete your CV and Personal Statement </w:t>
      </w:r>
      <w:r w:rsidRPr="005E38B1">
        <w:rPr>
          <w:rFonts w:asciiTheme="minorHAnsi" w:hAnsiTheme="minorHAnsi" w:cstheme="minorHAnsi"/>
        </w:rPr>
        <w:t>to</w:t>
      </w:r>
      <w:r w:rsidRPr="005E38B1">
        <w:rPr>
          <w:rFonts w:asciiTheme="minorHAnsi" w:hAnsiTheme="minorHAnsi" w:cstheme="minorHAnsi"/>
          <w:spacing w:val="-5"/>
        </w:rPr>
        <w:t xml:space="preserve"> </w:t>
      </w:r>
      <w:r w:rsidRPr="005E38B1">
        <w:rPr>
          <w:rFonts w:asciiTheme="minorHAnsi" w:hAnsiTheme="minorHAnsi" w:cstheme="minorHAnsi"/>
        </w:rPr>
        <w:t>ensure</w:t>
      </w:r>
      <w:r w:rsidRPr="005E38B1">
        <w:rPr>
          <w:rFonts w:asciiTheme="minorHAnsi" w:hAnsiTheme="minorHAnsi" w:cstheme="minorHAnsi"/>
          <w:spacing w:val="-5"/>
        </w:rPr>
        <w:t xml:space="preserve"> </w:t>
      </w:r>
      <w:r w:rsidRPr="005E38B1">
        <w:rPr>
          <w:rFonts w:asciiTheme="minorHAnsi" w:hAnsiTheme="minorHAnsi" w:cstheme="minorHAnsi"/>
        </w:rPr>
        <w:t>that our</w:t>
      </w:r>
      <w:r w:rsidRPr="005E38B1">
        <w:rPr>
          <w:rFonts w:asciiTheme="minorHAnsi" w:hAnsiTheme="minorHAnsi" w:cstheme="minorHAnsi"/>
          <w:spacing w:val="-1"/>
        </w:rPr>
        <w:t xml:space="preserve"> </w:t>
      </w:r>
      <w:r w:rsidRPr="005E38B1">
        <w:rPr>
          <w:rFonts w:asciiTheme="minorHAnsi" w:hAnsiTheme="minorHAnsi" w:cstheme="minorHAnsi"/>
        </w:rPr>
        <w:t>recruitment</w:t>
      </w:r>
      <w:r w:rsidRPr="005E38B1">
        <w:rPr>
          <w:rFonts w:asciiTheme="minorHAnsi" w:hAnsiTheme="minorHAnsi" w:cstheme="minorHAnsi"/>
          <w:spacing w:val="-1"/>
        </w:rPr>
        <w:t xml:space="preserve"> </w:t>
      </w:r>
      <w:r w:rsidRPr="005E38B1">
        <w:rPr>
          <w:rFonts w:asciiTheme="minorHAnsi" w:hAnsiTheme="minorHAnsi" w:cstheme="minorHAnsi"/>
        </w:rPr>
        <w:t>panel</w:t>
      </w:r>
      <w:r w:rsidRPr="005E38B1">
        <w:rPr>
          <w:rFonts w:asciiTheme="minorHAnsi" w:hAnsiTheme="minorHAnsi" w:cstheme="minorHAnsi"/>
          <w:spacing w:val="-1"/>
        </w:rPr>
        <w:t xml:space="preserve"> </w:t>
      </w:r>
      <w:r w:rsidRPr="005E38B1">
        <w:rPr>
          <w:rFonts w:asciiTheme="minorHAnsi" w:hAnsiTheme="minorHAnsi" w:cstheme="minorHAnsi"/>
        </w:rPr>
        <w:t>has the</w:t>
      </w:r>
      <w:r w:rsidRPr="005E38B1">
        <w:rPr>
          <w:rFonts w:asciiTheme="minorHAnsi" w:hAnsiTheme="minorHAnsi" w:cstheme="minorHAnsi"/>
          <w:spacing w:val="-1"/>
        </w:rPr>
        <w:t xml:space="preserve"> </w:t>
      </w:r>
      <w:r w:rsidRPr="005E38B1">
        <w:rPr>
          <w:rFonts w:asciiTheme="minorHAnsi" w:hAnsiTheme="minorHAnsi" w:cstheme="minorHAnsi"/>
        </w:rPr>
        <w:t>appropriate</w:t>
      </w:r>
      <w:r w:rsidRPr="005E38B1">
        <w:rPr>
          <w:rFonts w:asciiTheme="minorHAnsi" w:hAnsiTheme="minorHAnsi" w:cstheme="minorHAnsi"/>
          <w:spacing w:val="-1"/>
        </w:rPr>
        <w:t xml:space="preserve"> </w:t>
      </w:r>
      <w:r w:rsidRPr="005E38B1">
        <w:rPr>
          <w:rFonts w:asciiTheme="minorHAnsi" w:hAnsiTheme="minorHAnsi" w:cstheme="minorHAnsi"/>
        </w:rPr>
        <w:t>information</w:t>
      </w:r>
      <w:r w:rsidRPr="005E38B1">
        <w:rPr>
          <w:rFonts w:asciiTheme="minorHAnsi" w:hAnsiTheme="minorHAnsi" w:cstheme="minorHAnsi"/>
          <w:spacing w:val="-1"/>
        </w:rPr>
        <w:t xml:space="preserve"> </w:t>
      </w:r>
      <w:r w:rsidRPr="005E38B1">
        <w:rPr>
          <w:rFonts w:asciiTheme="minorHAnsi" w:hAnsiTheme="minorHAnsi" w:cstheme="minorHAnsi"/>
        </w:rPr>
        <w:t>to</w:t>
      </w:r>
      <w:r w:rsidRPr="005E38B1">
        <w:rPr>
          <w:rFonts w:asciiTheme="minorHAnsi" w:hAnsiTheme="minorHAnsi" w:cstheme="minorHAnsi"/>
          <w:spacing w:val="-1"/>
        </w:rPr>
        <w:t xml:space="preserve"> </w:t>
      </w:r>
      <w:r w:rsidRPr="005E38B1">
        <w:rPr>
          <w:rFonts w:asciiTheme="minorHAnsi" w:hAnsiTheme="minorHAnsi" w:cstheme="minorHAnsi"/>
        </w:rPr>
        <w:t>assess</w:t>
      </w:r>
      <w:r w:rsidRPr="005E38B1">
        <w:rPr>
          <w:rFonts w:asciiTheme="minorHAnsi" w:hAnsiTheme="minorHAnsi" w:cstheme="minorHAnsi"/>
          <w:spacing w:val="-2"/>
        </w:rPr>
        <w:t xml:space="preserve"> </w:t>
      </w:r>
      <w:r w:rsidRPr="005E38B1">
        <w:rPr>
          <w:rFonts w:asciiTheme="minorHAnsi" w:hAnsiTheme="minorHAnsi" w:cstheme="minorHAnsi"/>
        </w:rPr>
        <w:t>each candidate</w:t>
      </w:r>
      <w:r w:rsidRPr="005E38B1">
        <w:rPr>
          <w:rFonts w:asciiTheme="minorHAnsi" w:hAnsiTheme="minorHAnsi" w:cstheme="minorHAnsi"/>
          <w:spacing w:val="-1"/>
        </w:rPr>
        <w:t xml:space="preserve"> </w:t>
      </w:r>
      <w:r w:rsidRPr="005E38B1">
        <w:rPr>
          <w:rFonts w:asciiTheme="minorHAnsi" w:hAnsiTheme="minorHAnsi" w:cstheme="minorHAnsi"/>
        </w:rPr>
        <w:t>fully</w:t>
      </w:r>
      <w:r w:rsidRPr="005E38B1">
        <w:rPr>
          <w:rFonts w:asciiTheme="minorHAnsi" w:hAnsiTheme="minorHAnsi" w:cstheme="minorHAnsi"/>
          <w:spacing w:val="-1"/>
        </w:rPr>
        <w:t xml:space="preserve"> </w:t>
      </w:r>
      <w:r w:rsidRPr="005E38B1">
        <w:rPr>
          <w:rFonts w:asciiTheme="minorHAnsi" w:hAnsiTheme="minorHAnsi" w:cstheme="minorHAnsi"/>
        </w:rPr>
        <w:t>and</w:t>
      </w:r>
      <w:r w:rsidRPr="005E38B1">
        <w:rPr>
          <w:rFonts w:asciiTheme="minorHAnsi" w:hAnsiTheme="minorHAnsi" w:cstheme="minorHAnsi"/>
          <w:spacing w:val="-1"/>
        </w:rPr>
        <w:t xml:space="preserve"> </w:t>
      </w:r>
      <w:r w:rsidRPr="005E38B1">
        <w:rPr>
          <w:rFonts w:asciiTheme="minorHAnsi" w:hAnsiTheme="minorHAnsi" w:cstheme="minorHAnsi"/>
        </w:rPr>
        <w:t>fairly.</w:t>
      </w:r>
      <w:r w:rsidRPr="005E38B1">
        <w:rPr>
          <w:rFonts w:asciiTheme="minorHAnsi" w:hAnsiTheme="minorHAnsi" w:cstheme="minorHAnsi"/>
          <w:spacing w:val="-1"/>
        </w:rPr>
        <w:t xml:space="preserve"> </w:t>
      </w:r>
      <w:r w:rsidRPr="005E38B1">
        <w:rPr>
          <w:rFonts w:asciiTheme="minorHAnsi" w:hAnsiTheme="minorHAnsi" w:cstheme="minorHAnsi"/>
        </w:rPr>
        <w:t>Your application will be dealt with in strict confidence.</w:t>
      </w:r>
    </w:p>
    <w:p w14:paraId="2CED515D" w14:textId="77777777" w:rsidR="0090182B" w:rsidRPr="005E38B1" w:rsidRDefault="0090182B" w:rsidP="00280F4C">
      <w:pPr>
        <w:pStyle w:val="BodyText"/>
        <w:kinsoku w:val="0"/>
        <w:overflowPunct w:val="0"/>
        <w:spacing w:before="1"/>
        <w:ind w:left="400" w:right="117"/>
        <w:jc w:val="both"/>
        <w:rPr>
          <w:rFonts w:asciiTheme="minorHAnsi" w:hAnsiTheme="minorHAnsi" w:cstheme="minorHAnsi"/>
        </w:rPr>
      </w:pPr>
    </w:p>
    <w:p w14:paraId="09041A79" w14:textId="473BF937" w:rsidR="0090182B" w:rsidRDefault="0090182B" w:rsidP="00280F4C">
      <w:pPr>
        <w:pStyle w:val="BodyText"/>
        <w:kinsoku w:val="0"/>
        <w:overflowPunct w:val="0"/>
        <w:spacing w:before="1"/>
        <w:ind w:left="400" w:right="117"/>
        <w:jc w:val="both"/>
        <w:rPr>
          <w:rFonts w:asciiTheme="minorHAnsi" w:hAnsiTheme="minorHAnsi" w:cstheme="minorHAnsi"/>
          <w:b/>
          <w:bCs/>
        </w:rPr>
      </w:pPr>
      <w:r w:rsidRPr="005E38B1">
        <w:rPr>
          <w:rFonts w:asciiTheme="minorHAnsi" w:hAnsiTheme="minorHAnsi" w:cstheme="minorHAnsi"/>
          <w:b/>
          <w:bCs/>
        </w:rPr>
        <w:t>Your application will consist of</w:t>
      </w:r>
      <w:r w:rsidR="00E14035" w:rsidRPr="005E38B1">
        <w:rPr>
          <w:rFonts w:asciiTheme="minorHAnsi" w:hAnsiTheme="minorHAnsi" w:cstheme="minorHAnsi"/>
          <w:b/>
          <w:bCs/>
        </w:rPr>
        <w:t xml:space="preserve"> your</w:t>
      </w:r>
      <w:r w:rsidRPr="005E38B1">
        <w:rPr>
          <w:rFonts w:asciiTheme="minorHAnsi" w:hAnsiTheme="minorHAnsi" w:cstheme="minorHAnsi"/>
          <w:b/>
          <w:bCs/>
        </w:rPr>
        <w:t>:</w:t>
      </w:r>
    </w:p>
    <w:p w14:paraId="0281EADF" w14:textId="77777777" w:rsidR="00D41AEE" w:rsidRPr="005E38B1" w:rsidRDefault="00D41AEE" w:rsidP="00280F4C">
      <w:pPr>
        <w:pStyle w:val="BodyText"/>
        <w:kinsoku w:val="0"/>
        <w:overflowPunct w:val="0"/>
        <w:spacing w:before="1"/>
        <w:ind w:left="400" w:right="117"/>
        <w:jc w:val="both"/>
        <w:rPr>
          <w:rFonts w:asciiTheme="minorHAnsi" w:hAnsiTheme="minorHAnsi" w:cstheme="minorHAnsi"/>
          <w:b/>
          <w:bCs/>
        </w:rPr>
      </w:pPr>
    </w:p>
    <w:p w14:paraId="7D78578A" w14:textId="77777777" w:rsidR="0090182B" w:rsidRPr="005E38B1" w:rsidRDefault="0090182B" w:rsidP="00280F4C">
      <w:pPr>
        <w:pStyle w:val="BodyText"/>
        <w:numPr>
          <w:ilvl w:val="0"/>
          <w:numId w:val="27"/>
        </w:numPr>
        <w:kinsoku w:val="0"/>
        <w:overflowPunct w:val="0"/>
        <w:spacing w:before="1"/>
        <w:ind w:right="117"/>
        <w:jc w:val="both"/>
        <w:rPr>
          <w:rFonts w:asciiTheme="minorHAnsi" w:hAnsiTheme="minorHAnsi" w:cstheme="minorHAnsi"/>
        </w:rPr>
      </w:pPr>
      <w:r w:rsidRPr="005E38B1">
        <w:rPr>
          <w:rFonts w:asciiTheme="minorHAnsi" w:hAnsiTheme="minorHAnsi" w:cstheme="minorHAnsi"/>
        </w:rPr>
        <w:t>CV</w:t>
      </w:r>
    </w:p>
    <w:p w14:paraId="0CC34332" w14:textId="77777777" w:rsidR="0090182B" w:rsidRPr="005E38B1" w:rsidRDefault="0090182B" w:rsidP="00280F4C">
      <w:pPr>
        <w:pStyle w:val="BodyText"/>
        <w:numPr>
          <w:ilvl w:val="0"/>
          <w:numId w:val="27"/>
        </w:numPr>
        <w:kinsoku w:val="0"/>
        <w:overflowPunct w:val="0"/>
        <w:spacing w:before="1"/>
        <w:ind w:right="117"/>
        <w:jc w:val="both"/>
        <w:rPr>
          <w:rFonts w:asciiTheme="minorHAnsi" w:hAnsiTheme="minorHAnsi" w:cstheme="minorHAnsi"/>
        </w:rPr>
      </w:pPr>
      <w:r w:rsidRPr="005E38B1">
        <w:rPr>
          <w:rFonts w:asciiTheme="minorHAnsi" w:hAnsiTheme="minorHAnsi" w:cstheme="minorHAnsi"/>
        </w:rPr>
        <w:t xml:space="preserve">Personal Statement </w:t>
      </w:r>
    </w:p>
    <w:p w14:paraId="4890C3EC" w14:textId="77777777" w:rsidR="000E4499" w:rsidRPr="005E38B1" w:rsidRDefault="000E4499" w:rsidP="00280F4C">
      <w:pPr>
        <w:pStyle w:val="Heading2"/>
        <w:kinsoku w:val="0"/>
        <w:overflowPunct w:val="0"/>
        <w:spacing w:before="160"/>
        <w:ind w:left="0" w:firstLine="399"/>
        <w:rPr>
          <w:rFonts w:asciiTheme="minorHAnsi" w:hAnsiTheme="minorHAnsi" w:cstheme="minorHAnsi"/>
          <w:spacing w:val="-5"/>
        </w:rPr>
      </w:pPr>
      <w:r w:rsidRPr="005E38B1">
        <w:rPr>
          <w:rFonts w:asciiTheme="minorHAnsi" w:hAnsiTheme="minorHAnsi" w:cstheme="minorHAnsi"/>
          <w:spacing w:val="-5"/>
        </w:rPr>
        <w:t>CV</w:t>
      </w:r>
    </w:p>
    <w:p w14:paraId="74B91EE8" w14:textId="0026C1EE" w:rsidR="000E4499" w:rsidRPr="005E38B1" w:rsidRDefault="000E4499" w:rsidP="00280F4C">
      <w:pPr>
        <w:pStyle w:val="ListParagraph"/>
        <w:numPr>
          <w:ilvl w:val="0"/>
          <w:numId w:val="1"/>
        </w:numPr>
        <w:tabs>
          <w:tab w:val="left" w:pos="761"/>
        </w:tabs>
        <w:kinsoku w:val="0"/>
        <w:overflowPunct w:val="0"/>
        <w:ind w:right="119"/>
        <w:jc w:val="both"/>
        <w:rPr>
          <w:rFonts w:asciiTheme="minorHAnsi" w:hAnsiTheme="minorHAnsi" w:cstheme="minorHAnsi"/>
          <w:sz w:val="22"/>
          <w:szCs w:val="22"/>
        </w:rPr>
      </w:pPr>
      <w:r w:rsidRPr="005E38B1">
        <w:rPr>
          <w:rFonts w:asciiTheme="minorHAnsi" w:hAnsiTheme="minorHAnsi" w:cstheme="minorHAnsi"/>
          <w:sz w:val="22"/>
          <w:szCs w:val="22"/>
        </w:rPr>
        <w:t>Please include to the nearest month and year, the previous jobs you have held as well as any voluntary</w:t>
      </w:r>
      <w:r w:rsidRPr="005E38B1">
        <w:rPr>
          <w:rFonts w:asciiTheme="minorHAnsi" w:hAnsiTheme="minorHAnsi" w:cstheme="minorHAnsi"/>
          <w:spacing w:val="-10"/>
          <w:sz w:val="22"/>
          <w:szCs w:val="22"/>
        </w:rPr>
        <w:t xml:space="preserve"> </w:t>
      </w:r>
      <w:r w:rsidRPr="005E38B1">
        <w:rPr>
          <w:rFonts w:asciiTheme="minorHAnsi" w:hAnsiTheme="minorHAnsi" w:cstheme="minorHAnsi"/>
          <w:sz w:val="22"/>
          <w:szCs w:val="22"/>
        </w:rPr>
        <w:t>or</w:t>
      </w:r>
      <w:r w:rsidRPr="005E38B1">
        <w:rPr>
          <w:rFonts w:asciiTheme="minorHAnsi" w:hAnsiTheme="minorHAnsi" w:cstheme="minorHAnsi"/>
          <w:spacing w:val="-10"/>
          <w:sz w:val="22"/>
          <w:szCs w:val="22"/>
        </w:rPr>
        <w:t xml:space="preserve"> </w:t>
      </w:r>
      <w:r w:rsidRPr="005E38B1">
        <w:rPr>
          <w:rFonts w:asciiTheme="minorHAnsi" w:hAnsiTheme="minorHAnsi" w:cstheme="minorHAnsi"/>
          <w:sz w:val="22"/>
          <w:szCs w:val="22"/>
        </w:rPr>
        <w:t>unpaid</w:t>
      </w:r>
      <w:r w:rsidRPr="005E38B1">
        <w:rPr>
          <w:rFonts w:asciiTheme="minorHAnsi" w:hAnsiTheme="minorHAnsi" w:cstheme="minorHAnsi"/>
          <w:spacing w:val="-10"/>
          <w:sz w:val="22"/>
          <w:szCs w:val="22"/>
        </w:rPr>
        <w:t xml:space="preserve"> </w:t>
      </w:r>
      <w:r w:rsidRPr="005E38B1">
        <w:rPr>
          <w:rFonts w:asciiTheme="minorHAnsi" w:hAnsiTheme="minorHAnsi" w:cstheme="minorHAnsi"/>
          <w:sz w:val="22"/>
          <w:szCs w:val="22"/>
        </w:rPr>
        <w:t>work.</w:t>
      </w:r>
      <w:r w:rsidRPr="005E38B1">
        <w:rPr>
          <w:rFonts w:asciiTheme="minorHAnsi" w:hAnsiTheme="minorHAnsi" w:cstheme="minorHAnsi"/>
          <w:spacing w:val="-9"/>
          <w:sz w:val="22"/>
          <w:szCs w:val="22"/>
        </w:rPr>
        <w:t xml:space="preserve"> </w:t>
      </w:r>
      <w:r w:rsidRPr="005E38B1">
        <w:rPr>
          <w:rFonts w:asciiTheme="minorHAnsi" w:hAnsiTheme="minorHAnsi" w:cstheme="minorHAnsi"/>
          <w:sz w:val="22"/>
          <w:szCs w:val="22"/>
        </w:rPr>
        <w:t>These</w:t>
      </w:r>
      <w:r w:rsidRPr="005E38B1">
        <w:rPr>
          <w:rFonts w:asciiTheme="minorHAnsi" w:hAnsiTheme="minorHAnsi" w:cstheme="minorHAnsi"/>
          <w:spacing w:val="-10"/>
          <w:sz w:val="22"/>
          <w:szCs w:val="22"/>
        </w:rPr>
        <w:t xml:space="preserve"> </w:t>
      </w:r>
      <w:r w:rsidRPr="005E38B1">
        <w:rPr>
          <w:rFonts w:asciiTheme="minorHAnsi" w:hAnsiTheme="minorHAnsi" w:cstheme="minorHAnsi"/>
          <w:sz w:val="22"/>
          <w:szCs w:val="22"/>
        </w:rPr>
        <w:t>details</w:t>
      </w:r>
      <w:r w:rsidRPr="005E38B1">
        <w:rPr>
          <w:rFonts w:asciiTheme="minorHAnsi" w:hAnsiTheme="minorHAnsi" w:cstheme="minorHAnsi"/>
          <w:spacing w:val="-10"/>
          <w:sz w:val="22"/>
          <w:szCs w:val="22"/>
        </w:rPr>
        <w:t xml:space="preserve"> </w:t>
      </w:r>
      <w:r w:rsidRPr="005E38B1">
        <w:rPr>
          <w:rFonts w:asciiTheme="minorHAnsi" w:hAnsiTheme="minorHAnsi" w:cstheme="minorHAnsi"/>
          <w:sz w:val="22"/>
          <w:szCs w:val="22"/>
        </w:rPr>
        <w:t>should</w:t>
      </w:r>
      <w:r w:rsidRPr="005E38B1">
        <w:rPr>
          <w:rFonts w:asciiTheme="minorHAnsi" w:hAnsiTheme="minorHAnsi" w:cstheme="minorHAnsi"/>
          <w:spacing w:val="-11"/>
          <w:sz w:val="22"/>
          <w:szCs w:val="22"/>
        </w:rPr>
        <w:t xml:space="preserve"> </w:t>
      </w:r>
      <w:r w:rsidRPr="005E38B1">
        <w:rPr>
          <w:rFonts w:asciiTheme="minorHAnsi" w:hAnsiTheme="minorHAnsi" w:cstheme="minorHAnsi"/>
          <w:sz w:val="22"/>
          <w:szCs w:val="22"/>
        </w:rPr>
        <w:t>be</w:t>
      </w:r>
      <w:r w:rsidRPr="005E38B1">
        <w:rPr>
          <w:rFonts w:asciiTheme="minorHAnsi" w:hAnsiTheme="minorHAnsi" w:cstheme="minorHAnsi"/>
          <w:spacing w:val="-10"/>
          <w:sz w:val="22"/>
          <w:szCs w:val="22"/>
        </w:rPr>
        <w:t xml:space="preserve"> </w:t>
      </w:r>
      <w:r w:rsidRPr="005E38B1">
        <w:rPr>
          <w:rFonts w:asciiTheme="minorHAnsi" w:hAnsiTheme="minorHAnsi" w:cstheme="minorHAnsi"/>
          <w:sz w:val="22"/>
          <w:szCs w:val="22"/>
        </w:rPr>
        <w:t>included,</w:t>
      </w:r>
      <w:r w:rsidRPr="005E38B1">
        <w:rPr>
          <w:rFonts w:asciiTheme="minorHAnsi" w:hAnsiTheme="minorHAnsi" w:cstheme="minorHAnsi"/>
          <w:spacing w:val="-9"/>
          <w:sz w:val="22"/>
          <w:szCs w:val="22"/>
        </w:rPr>
        <w:t xml:space="preserve"> </w:t>
      </w:r>
      <w:r w:rsidRPr="005E38B1">
        <w:rPr>
          <w:rFonts w:asciiTheme="minorHAnsi" w:hAnsiTheme="minorHAnsi" w:cstheme="minorHAnsi"/>
          <w:sz w:val="22"/>
          <w:szCs w:val="22"/>
        </w:rPr>
        <w:t>particularly</w:t>
      </w:r>
      <w:r w:rsidRPr="005E38B1">
        <w:rPr>
          <w:rFonts w:asciiTheme="minorHAnsi" w:hAnsiTheme="minorHAnsi" w:cstheme="minorHAnsi"/>
          <w:spacing w:val="-10"/>
          <w:sz w:val="22"/>
          <w:szCs w:val="22"/>
        </w:rPr>
        <w:t xml:space="preserve"> </w:t>
      </w:r>
      <w:r w:rsidRPr="005E38B1">
        <w:rPr>
          <w:rFonts w:asciiTheme="minorHAnsi" w:hAnsiTheme="minorHAnsi" w:cstheme="minorHAnsi"/>
          <w:sz w:val="22"/>
          <w:szCs w:val="22"/>
        </w:rPr>
        <w:t>where</w:t>
      </w:r>
      <w:r w:rsidRPr="005E38B1">
        <w:rPr>
          <w:rFonts w:asciiTheme="minorHAnsi" w:hAnsiTheme="minorHAnsi" w:cstheme="minorHAnsi"/>
          <w:spacing w:val="-10"/>
          <w:sz w:val="22"/>
          <w:szCs w:val="22"/>
        </w:rPr>
        <w:t xml:space="preserve"> </w:t>
      </w:r>
      <w:r w:rsidRPr="005E38B1">
        <w:rPr>
          <w:rFonts w:asciiTheme="minorHAnsi" w:hAnsiTheme="minorHAnsi" w:cstheme="minorHAnsi"/>
          <w:sz w:val="22"/>
          <w:szCs w:val="22"/>
        </w:rPr>
        <w:t>the</w:t>
      </w:r>
      <w:r w:rsidRPr="005E38B1">
        <w:rPr>
          <w:rFonts w:asciiTheme="minorHAnsi" w:hAnsiTheme="minorHAnsi" w:cstheme="minorHAnsi"/>
          <w:spacing w:val="-10"/>
          <w:sz w:val="22"/>
          <w:szCs w:val="22"/>
        </w:rPr>
        <w:t xml:space="preserve"> </w:t>
      </w:r>
      <w:r w:rsidRPr="005E38B1">
        <w:rPr>
          <w:rFonts w:asciiTheme="minorHAnsi" w:hAnsiTheme="minorHAnsi" w:cstheme="minorHAnsi"/>
          <w:sz w:val="22"/>
          <w:szCs w:val="22"/>
        </w:rPr>
        <w:t>experience</w:t>
      </w:r>
      <w:r w:rsidRPr="005E38B1">
        <w:rPr>
          <w:rFonts w:asciiTheme="minorHAnsi" w:hAnsiTheme="minorHAnsi" w:cstheme="minorHAnsi"/>
          <w:spacing w:val="-8"/>
          <w:sz w:val="22"/>
          <w:szCs w:val="22"/>
        </w:rPr>
        <w:t xml:space="preserve"> </w:t>
      </w:r>
      <w:r w:rsidRPr="005E38B1">
        <w:rPr>
          <w:rFonts w:asciiTheme="minorHAnsi" w:hAnsiTheme="minorHAnsi" w:cstheme="minorHAnsi"/>
          <w:sz w:val="22"/>
          <w:szCs w:val="22"/>
        </w:rPr>
        <w:t xml:space="preserve">has helped you develop knowledge, skills and abilities asked for on the </w:t>
      </w:r>
      <w:r w:rsidR="00EB24FA" w:rsidRPr="005E38B1">
        <w:rPr>
          <w:rFonts w:asciiTheme="minorHAnsi" w:hAnsiTheme="minorHAnsi" w:cstheme="minorHAnsi"/>
          <w:sz w:val="22"/>
          <w:szCs w:val="22"/>
        </w:rPr>
        <w:t>P</w:t>
      </w:r>
      <w:r w:rsidRPr="005E38B1">
        <w:rPr>
          <w:rFonts w:asciiTheme="minorHAnsi" w:hAnsiTheme="minorHAnsi" w:cstheme="minorHAnsi"/>
          <w:sz w:val="22"/>
          <w:szCs w:val="22"/>
        </w:rPr>
        <w:t xml:space="preserve">erson </w:t>
      </w:r>
      <w:r w:rsidR="00EB24FA" w:rsidRPr="005E38B1">
        <w:rPr>
          <w:rFonts w:asciiTheme="minorHAnsi" w:hAnsiTheme="minorHAnsi" w:cstheme="minorHAnsi"/>
          <w:sz w:val="22"/>
          <w:szCs w:val="22"/>
        </w:rPr>
        <w:t>S</w:t>
      </w:r>
      <w:r w:rsidRPr="005E38B1">
        <w:rPr>
          <w:rFonts w:asciiTheme="minorHAnsi" w:hAnsiTheme="minorHAnsi" w:cstheme="minorHAnsi"/>
          <w:sz w:val="22"/>
          <w:szCs w:val="22"/>
        </w:rPr>
        <w:t>pecification.</w:t>
      </w:r>
    </w:p>
    <w:p w14:paraId="7CE392E1" w14:textId="77777777" w:rsidR="000E4499" w:rsidRPr="005E38B1" w:rsidRDefault="000E4499" w:rsidP="00280F4C">
      <w:pPr>
        <w:pStyle w:val="ListParagraph"/>
        <w:numPr>
          <w:ilvl w:val="0"/>
          <w:numId w:val="1"/>
        </w:numPr>
        <w:tabs>
          <w:tab w:val="left" w:pos="761"/>
        </w:tabs>
        <w:kinsoku w:val="0"/>
        <w:overflowPunct w:val="0"/>
        <w:jc w:val="both"/>
        <w:rPr>
          <w:rFonts w:asciiTheme="minorHAnsi" w:hAnsiTheme="minorHAnsi" w:cstheme="minorHAnsi"/>
          <w:spacing w:val="-2"/>
          <w:sz w:val="22"/>
          <w:szCs w:val="22"/>
        </w:rPr>
      </w:pPr>
      <w:r w:rsidRPr="005E38B1">
        <w:rPr>
          <w:rFonts w:asciiTheme="minorHAnsi" w:hAnsiTheme="minorHAnsi" w:cstheme="minorHAnsi"/>
          <w:sz w:val="22"/>
          <w:szCs w:val="22"/>
        </w:rPr>
        <w:t>Please</w:t>
      </w:r>
      <w:r w:rsidRPr="005E38B1">
        <w:rPr>
          <w:rFonts w:asciiTheme="minorHAnsi" w:hAnsiTheme="minorHAnsi" w:cstheme="minorHAnsi"/>
          <w:spacing w:val="-13"/>
          <w:sz w:val="22"/>
          <w:szCs w:val="22"/>
        </w:rPr>
        <w:t xml:space="preserve"> </w:t>
      </w:r>
      <w:r w:rsidRPr="005E38B1">
        <w:rPr>
          <w:rFonts w:asciiTheme="minorHAnsi" w:hAnsiTheme="minorHAnsi" w:cstheme="minorHAnsi"/>
          <w:sz w:val="22"/>
          <w:szCs w:val="22"/>
        </w:rPr>
        <w:t>also</w:t>
      </w:r>
      <w:r w:rsidRPr="005E38B1">
        <w:rPr>
          <w:rFonts w:asciiTheme="minorHAnsi" w:hAnsiTheme="minorHAnsi" w:cstheme="minorHAnsi"/>
          <w:spacing w:val="-12"/>
          <w:sz w:val="22"/>
          <w:szCs w:val="22"/>
        </w:rPr>
        <w:t xml:space="preserve"> </w:t>
      </w:r>
      <w:r w:rsidRPr="005E38B1">
        <w:rPr>
          <w:rFonts w:asciiTheme="minorHAnsi" w:hAnsiTheme="minorHAnsi" w:cstheme="minorHAnsi"/>
          <w:sz w:val="22"/>
          <w:szCs w:val="22"/>
        </w:rPr>
        <w:t>include</w:t>
      </w:r>
      <w:r w:rsidRPr="005E38B1">
        <w:rPr>
          <w:rFonts w:asciiTheme="minorHAnsi" w:hAnsiTheme="minorHAnsi" w:cstheme="minorHAnsi"/>
          <w:spacing w:val="-11"/>
          <w:sz w:val="22"/>
          <w:szCs w:val="22"/>
        </w:rPr>
        <w:t xml:space="preserve"> </w:t>
      </w:r>
      <w:r w:rsidRPr="005E38B1">
        <w:rPr>
          <w:rFonts w:asciiTheme="minorHAnsi" w:hAnsiTheme="minorHAnsi" w:cstheme="minorHAnsi"/>
          <w:sz w:val="22"/>
          <w:szCs w:val="22"/>
        </w:rPr>
        <w:t>any</w:t>
      </w:r>
      <w:r w:rsidRPr="005E38B1">
        <w:rPr>
          <w:rFonts w:asciiTheme="minorHAnsi" w:hAnsiTheme="minorHAnsi" w:cstheme="minorHAnsi"/>
          <w:spacing w:val="-11"/>
          <w:sz w:val="22"/>
          <w:szCs w:val="22"/>
        </w:rPr>
        <w:t xml:space="preserve"> </w:t>
      </w:r>
      <w:r w:rsidRPr="005E38B1">
        <w:rPr>
          <w:rFonts w:asciiTheme="minorHAnsi" w:hAnsiTheme="minorHAnsi" w:cstheme="minorHAnsi"/>
          <w:sz w:val="22"/>
          <w:szCs w:val="22"/>
        </w:rPr>
        <w:t>relevant</w:t>
      </w:r>
      <w:r w:rsidRPr="005E38B1">
        <w:rPr>
          <w:rFonts w:asciiTheme="minorHAnsi" w:hAnsiTheme="minorHAnsi" w:cstheme="minorHAnsi"/>
          <w:spacing w:val="-11"/>
          <w:sz w:val="22"/>
          <w:szCs w:val="22"/>
        </w:rPr>
        <w:t xml:space="preserve"> </w:t>
      </w:r>
      <w:r w:rsidRPr="005E38B1">
        <w:rPr>
          <w:rFonts w:asciiTheme="minorHAnsi" w:hAnsiTheme="minorHAnsi" w:cstheme="minorHAnsi"/>
          <w:sz w:val="22"/>
          <w:szCs w:val="22"/>
        </w:rPr>
        <w:t>full-time</w:t>
      </w:r>
      <w:r w:rsidRPr="005E38B1">
        <w:rPr>
          <w:rFonts w:asciiTheme="minorHAnsi" w:hAnsiTheme="minorHAnsi" w:cstheme="minorHAnsi"/>
          <w:spacing w:val="-12"/>
          <w:sz w:val="22"/>
          <w:szCs w:val="22"/>
        </w:rPr>
        <w:t xml:space="preserve"> </w:t>
      </w:r>
      <w:r w:rsidRPr="005E38B1">
        <w:rPr>
          <w:rFonts w:asciiTheme="minorHAnsi" w:hAnsiTheme="minorHAnsi" w:cstheme="minorHAnsi"/>
          <w:sz w:val="22"/>
          <w:szCs w:val="22"/>
        </w:rPr>
        <w:t>or</w:t>
      </w:r>
      <w:r w:rsidRPr="005E38B1">
        <w:rPr>
          <w:rFonts w:asciiTheme="minorHAnsi" w:hAnsiTheme="minorHAnsi" w:cstheme="minorHAnsi"/>
          <w:spacing w:val="-11"/>
          <w:sz w:val="22"/>
          <w:szCs w:val="22"/>
        </w:rPr>
        <w:t xml:space="preserve"> </w:t>
      </w:r>
      <w:r w:rsidRPr="005E38B1">
        <w:rPr>
          <w:rFonts w:asciiTheme="minorHAnsi" w:hAnsiTheme="minorHAnsi" w:cstheme="minorHAnsi"/>
          <w:sz w:val="22"/>
          <w:szCs w:val="22"/>
        </w:rPr>
        <w:t>part-time</w:t>
      </w:r>
      <w:r w:rsidRPr="005E38B1">
        <w:rPr>
          <w:rFonts w:asciiTheme="minorHAnsi" w:hAnsiTheme="minorHAnsi" w:cstheme="minorHAnsi"/>
          <w:spacing w:val="-12"/>
          <w:sz w:val="22"/>
          <w:szCs w:val="22"/>
        </w:rPr>
        <w:t xml:space="preserve"> </w:t>
      </w:r>
      <w:r w:rsidRPr="005E38B1">
        <w:rPr>
          <w:rFonts w:asciiTheme="minorHAnsi" w:hAnsiTheme="minorHAnsi" w:cstheme="minorHAnsi"/>
          <w:sz w:val="22"/>
          <w:szCs w:val="22"/>
        </w:rPr>
        <w:t>training</w:t>
      </w:r>
      <w:r w:rsidRPr="005E38B1">
        <w:rPr>
          <w:rFonts w:asciiTheme="minorHAnsi" w:hAnsiTheme="minorHAnsi" w:cstheme="minorHAnsi"/>
          <w:spacing w:val="-11"/>
          <w:sz w:val="22"/>
          <w:szCs w:val="22"/>
        </w:rPr>
        <w:t xml:space="preserve"> </w:t>
      </w:r>
      <w:r w:rsidRPr="005E38B1">
        <w:rPr>
          <w:rFonts w:asciiTheme="minorHAnsi" w:hAnsiTheme="minorHAnsi" w:cstheme="minorHAnsi"/>
          <w:sz w:val="22"/>
          <w:szCs w:val="22"/>
        </w:rPr>
        <w:t>or</w:t>
      </w:r>
      <w:r w:rsidRPr="005E38B1">
        <w:rPr>
          <w:rFonts w:asciiTheme="minorHAnsi" w:hAnsiTheme="minorHAnsi" w:cstheme="minorHAnsi"/>
          <w:spacing w:val="-12"/>
          <w:sz w:val="22"/>
          <w:szCs w:val="22"/>
        </w:rPr>
        <w:t xml:space="preserve"> </w:t>
      </w:r>
      <w:r w:rsidRPr="005E38B1">
        <w:rPr>
          <w:rFonts w:asciiTheme="minorHAnsi" w:hAnsiTheme="minorHAnsi" w:cstheme="minorHAnsi"/>
          <w:sz w:val="22"/>
          <w:szCs w:val="22"/>
        </w:rPr>
        <w:t>study</w:t>
      </w:r>
      <w:r w:rsidRPr="005E38B1">
        <w:rPr>
          <w:rFonts w:asciiTheme="minorHAnsi" w:hAnsiTheme="minorHAnsi" w:cstheme="minorHAnsi"/>
          <w:spacing w:val="-11"/>
          <w:sz w:val="22"/>
          <w:szCs w:val="22"/>
        </w:rPr>
        <w:t xml:space="preserve"> </w:t>
      </w:r>
      <w:r w:rsidRPr="005E38B1">
        <w:rPr>
          <w:rFonts w:asciiTheme="minorHAnsi" w:hAnsiTheme="minorHAnsi" w:cstheme="minorHAnsi"/>
          <w:sz w:val="22"/>
          <w:szCs w:val="22"/>
        </w:rPr>
        <w:t>that</w:t>
      </w:r>
      <w:r w:rsidRPr="005E38B1">
        <w:rPr>
          <w:rFonts w:asciiTheme="minorHAnsi" w:hAnsiTheme="minorHAnsi" w:cstheme="minorHAnsi"/>
          <w:spacing w:val="-12"/>
          <w:sz w:val="22"/>
          <w:szCs w:val="22"/>
        </w:rPr>
        <w:t xml:space="preserve"> </w:t>
      </w:r>
      <w:r w:rsidRPr="005E38B1">
        <w:rPr>
          <w:rFonts w:asciiTheme="minorHAnsi" w:hAnsiTheme="minorHAnsi" w:cstheme="minorHAnsi"/>
          <w:sz w:val="22"/>
          <w:szCs w:val="22"/>
        </w:rPr>
        <w:t>you</w:t>
      </w:r>
      <w:r w:rsidRPr="005E38B1">
        <w:rPr>
          <w:rFonts w:asciiTheme="minorHAnsi" w:hAnsiTheme="minorHAnsi" w:cstheme="minorHAnsi"/>
          <w:spacing w:val="-11"/>
          <w:sz w:val="22"/>
          <w:szCs w:val="22"/>
        </w:rPr>
        <w:t xml:space="preserve"> </w:t>
      </w:r>
      <w:r w:rsidRPr="005E38B1">
        <w:rPr>
          <w:rFonts w:asciiTheme="minorHAnsi" w:hAnsiTheme="minorHAnsi" w:cstheme="minorHAnsi"/>
          <w:sz w:val="22"/>
          <w:szCs w:val="22"/>
        </w:rPr>
        <w:t>have</w:t>
      </w:r>
      <w:r w:rsidRPr="005E38B1">
        <w:rPr>
          <w:rFonts w:asciiTheme="minorHAnsi" w:hAnsiTheme="minorHAnsi" w:cstheme="minorHAnsi"/>
          <w:spacing w:val="-12"/>
          <w:sz w:val="22"/>
          <w:szCs w:val="22"/>
        </w:rPr>
        <w:t xml:space="preserve"> </w:t>
      </w:r>
      <w:r w:rsidRPr="005E38B1">
        <w:rPr>
          <w:rFonts w:asciiTheme="minorHAnsi" w:hAnsiTheme="minorHAnsi" w:cstheme="minorHAnsi"/>
          <w:spacing w:val="-2"/>
          <w:sz w:val="22"/>
          <w:szCs w:val="22"/>
        </w:rPr>
        <w:t>undertaken.</w:t>
      </w:r>
    </w:p>
    <w:p w14:paraId="4186B175" w14:textId="77777777" w:rsidR="000E4499" w:rsidRPr="005E38B1" w:rsidRDefault="000E4499" w:rsidP="00280F4C">
      <w:pPr>
        <w:pStyle w:val="BodyText"/>
        <w:kinsoku w:val="0"/>
        <w:overflowPunct w:val="0"/>
        <w:spacing w:before="12"/>
        <w:rPr>
          <w:rFonts w:asciiTheme="minorHAnsi" w:hAnsiTheme="minorHAnsi" w:cstheme="minorHAnsi"/>
        </w:rPr>
      </w:pPr>
    </w:p>
    <w:p w14:paraId="6752A8BF" w14:textId="77777777" w:rsidR="000E4499" w:rsidRPr="005E38B1" w:rsidRDefault="000E4499" w:rsidP="00280F4C">
      <w:pPr>
        <w:pStyle w:val="Heading2"/>
        <w:kinsoku w:val="0"/>
        <w:overflowPunct w:val="0"/>
        <w:jc w:val="both"/>
        <w:rPr>
          <w:rFonts w:asciiTheme="minorHAnsi" w:hAnsiTheme="minorHAnsi" w:cstheme="minorHAnsi"/>
          <w:spacing w:val="-2"/>
        </w:rPr>
      </w:pPr>
      <w:r w:rsidRPr="005E38B1">
        <w:rPr>
          <w:rFonts w:asciiTheme="minorHAnsi" w:hAnsiTheme="minorHAnsi" w:cstheme="minorHAnsi"/>
        </w:rPr>
        <w:t>Personal</w:t>
      </w:r>
      <w:r w:rsidRPr="005E38B1">
        <w:rPr>
          <w:rFonts w:asciiTheme="minorHAnsi" w:hAnsiTheme="minorHAnsi" w:cstheme="minorHAnsi"/>
          <w:spacing w:val="-11"/>
        </w:rPr>
        <w:t xml:space="preserve"> </w:t>
      </w:r>
      <w:r w:rsidRPr="005E38B1">
        <w:rPr>
          <w:rFonts w:asciiTheme="minorHAnsi" w:hAnsiTheme="minorHAnsi" w:cstheme="minorHAnsi"/>
          <w:spacing w:val="-2"/>
        </w:rPr>
        <w:t>Statement</w:t>
      </w:r>
    </w:p>
    <w:p w14:paraId="40FC6A66" w14:textId="77777777" w:rsidR="00182553" w:rsidRPr="005E38B1" w:rsidRDefault="00182553" w:rsidP="00280F4C">
      <w:pPr>
        <w:tabs>
          <w:tab w:val="left" w:pos="761"/>
        </w:tabs>
        <w:kinsoku w:val="0"/>
        <w:overflowPunct w:val="0"/>
        <w:rPr>
          <w:rFonts w:asciiTheme="minorHAnsi" w:hAnsiTheme="minorHAnsi" w:cstheme="minorHAnsi"/>
          <w:b/>
          <w:bCs/>
        </w:rPr>
      </w:pPr>
      <w:r w:rsidRPr="005E38B1">
        <w:rPr>
          <w:rFonts w:asciiTheme="minorHAnsi" w:hAnsiTheme="minorHAnsi" w:cstheme="minorHAnsi"/>
          <w:b/>
          <w:bCs/>
        </w:rPr>
        <w:t xml:space="preserve">        </w:t>
      </w:r>
    </w:p>
    <w:p w14:paraId="769E5E4A" w14:textId="5380CC36" w:rsidR="00182553" w:rsidRPr="005E38B1" w:rsidRDefault="00182553" w:rsidP="00280F4C">
      <w:pPr>
        <w:tabs>
          <w:tab w:val="left" w:pos="761"/>
        </w:tabs>
        <w:kinsoku w:val="0"/>
        <w:overflowPunct w:val="0"/>
        <w:rPr>
          <w:rFonts w:asciiTheme="minorHAnsi" w:hAnsiTheme="minorHAnsi" w:cstheme="minorHAnsi"/>
          <w:b/>
          <w:bCs/>
          <w:spacing w:val="-2"/>
        </w:rPr>
      </w:pPr>
      <w:r w:rsidRPr="005E38B1">
        <w:rPr>
          <w:rFonts w:asciiTheme="minorHAnsi" w:hAnsiTheme="minorHAnsi" w:cstheme="minorHAnsi"/>
          <w:b/>
          <w:bCs/>
        </w:rPr>
        <w:t xml:space="preserve">             Your</w:t>
      </w:r>
      <w:r w:rsidRPr="005E38B1">
        <w:rPr>
          <w:rFonts w:asciiTheme="minorHAnsi" w:hAnsiTheme="minorHAnsi" w:cstheme="minorHAnsi"/>
          <w:b/>
          <w:bCs/>
          <w:spacing w:val="-9"/>
        </w:rPr>
        <w:t xml:space="preserve"> </w:t>
      </w:r>
      <w:r w:rsidRPr="005E38B1">
        <w:rPr>
          <w:rFonts w:asciiTheme="minorHAnsi" w:hAnsiTheme="minorHAnsi" w:cstheme="minorHAnsi"/>
          <w:b/>
          <w:bCs/>
        </w:rPr>
        <w:t>Personal</w:t>
      </w:r>
      <w:r w:rsidRPr="005E38B1">
        <w:rPr>
          <w:rFonts w:asciiTheme="minorHAnsi" w:hAnsiTheme="minorHAnsi" w:cstheme="minorHAnsi"/>
          <w:b/>
          <w:bCs/>
          <w:spacing w:val="-7"/>
        </w:rPr>
        <w:t xml:space="preserve"> </w:t>
      </w:r>
      <w:r w:rsidRPr="005E38B1">
        <w:rPr>
          <w:rFonts w:asciiTheme="minorHAnsi" w:hAnsiTheme="minorHAnsi" w:cstheme="minorHAnsi"/>
          <w:b/>
          <w:bCs/>
        </w:rPr>
        <w:t>Statement</w:t>
      </w:r>
      <w:r w:rsidRPr="005E38B1">
        <w:rPr>
          <w:rFonts w:asciiTheme="minorHAnsi" w:hAnsiTheme="minorHAnsi" w:cstheme="minorHAnsi"/>
          <w:b/>
          <w:bCs/>
          <w:spacing w:val="-6"/>
        </w:rPr>
        <w:t xml:space="preserve"> </w:t>
      </w:r>
      <w:r w:rsidRPr="005E38B1">
        <w:rPr>
          <w:rFonts w:asciiTheme="minorHAnsi" w:hAnsiTheme="minorHAnsi" w:cstheme="minorHAnsi"/>
          <w:b/>
          <w:bCs/>
        </w:rPr>
        <w:t>can</w:t>
      </w:r>
      <w:r w:rsidRPr="005E38B1">
        <w:rPr>
          <w:rFonts w:asciiTheme="minorHAnsi" w:hAnsiTheme="minorHAnsi" w:cstheme="minorHAnsi"/>
          <w:b/>
          <w:bCs/>
          <w:spacing w:val="-5"/>
        </w:rPr>
        <w:t xml:space="preserve"> </w:t>
      </w:r>
      <w:r w:rsidRPr="005E38B1">
        <w:rPr>
          <w:rFonts w:asciiTheme="minorHAnsi" w:hAnsiTheme="minorHAnsi" w:cstheme="minorHAnsi"/>
          <w:b/>
          <w:bCs/>
        </w:rPr>
        <w:t>be</w:t>
      </w:r>
      <w:r w:rsidRPr="005E38B1">
        <w:rPr>
          <w:rFonts w:asciiTheme="minorHAnsi" w:hAnsiTheme="minorHAnsi" w:cstheme="minorHAnsi"/>
          <w:b/>
          <w:bCs/>
          <w:spacing w:val="-8"/>
        </w:rPr>
        <w:t xml:space="preserve"> </w:t>
      </w:r>
      <w:r w:rsidRPr="005E38B1">
        <w:rPr>
          <w:rFonts w:asciiTheme="minorHAnsi" w:hAnsiTheme="minorHAnsi" w:cstheme="minorHAnsi"/>
          <w:b/>
          <w:bCs/>
        </w:rPr>
        <w:t>done</w:t>
      </w:r>
      <w:r w:rsidRPr="005E38B1">
        <w:rPr>
          <w:rFonts w:asciiTheme="minorHAnsi" w:hAnsiTheme="minorHAnsi" w:cstheme="minorHAnsi"/>
          <w:b/>
          <w:bCs/>
          <w:spacing w:val="-7"/>
        </w:rPr>
        <w:t xml:space="preserve"> </w:t>
      </w:r>
      <w:r w:rsidRPr="005E38B1">
        <w:rPr>
          <w:rFonts w:asciiTheme="minorHAnsi" w:hAnsiTheme="minorHAnsi" w:cstheme="minorHAnsi"/>
          <w:b/>
          <w:bCs/>
        </w:rPr>
        <w:t>in</w:t>
      </w:r>
      <w:r w:rsidRPr="005E38B1">
        <w:rPr>
          <w:rFonts w:asciiTheme="minorHAnsi" w:hAnsiTheme="minorHAnsi" w:cstheme="minorHAnsi"/>
          <w:b/>
          <w:bCs/>
          <w:spacing w:val="-7"/>
        </w:rPr>
        <w:t xml:space="preserve"> </w:t>
      </w:r>
      <w:r w:rsidRPr="005E38B1">
        <w:rPr>
          <w:rFonts w:asciiTheme="minorHAnsi" w:hAnsiTheme="minorHAnsi" w:cstheme="minorHAnsi"/>
          <w:b/>
          <w:bCs/>
        </w:rPr>
        <w:t>one</w:t>
      </w:r>
      <w:r w:rsidRPr="005E38B1">
        <w:rPr>
          <w:rFonts w:asciiTheme="minorHAnsi" w:hAnsiTheme="minorHAnsi" w:cstheme="minorHAnsi"/>
          <w:b/>
          <w:bCs/>
          <w:spacing w:val="-7"/>
        </w:rPr>
        <w:t xml:space="preserve"> </w:t>
      </w:r>
      <w:r w:rsidRPr="005E38B1">
        <w:rPr>
          <w:rFonts w:asciiTheme="minorHAnsi" w:hAnsiTheme="minorHAnsi" w:cstheme="minorHAnsi"/>
          <w:b/>
          <w:bCs/>
        </w:rPr>
        <w:t>of</w:t>
      </w:r>
      <w:r w:rsidRPr="005E38B1">
        <w:rPr>
          <w:rFonts w:asciiTheme="minorHAnsi" w:hAnsiTheme="minorHAnsi" w:cstheme="minorHAnsi"/>
          <w:b/>
          <w:bCs/>
          <w:spacing w:val="-6"/>
        </w:rPr>
        <w:t xml:space="preserve"> </w:t>
      </w:r>
      <w:r w:rsidRPr="005E38B1">
        <w:rPr>
          <w:rFonts w:asciiTheme="minorHAnsi" w:hAnsiTheme="minorHAnsi" w:cstheme="minorHAnsi"/>
          <w:b/>
          <w:bCs/>
        </w:rPr>
        <w:t>four</w:t>
      </w:r>
      <w:r w:rsidRPr="005E38B1">
        <w:rPr>
          <w:rFonts w:asciiTheme="minorHAnsi" w:hAnsiTheme="minorHAnsi" w:cstheme="minorHAnsi"/>
          <w:b/>
          <w:bCs/>
          <w:spacing w:val="-7"/>
        </w:rPr>
        <w:t xml:space="preserve"> </w:t>
      </w:r>
      <w:r w:rsidRPr="005E38B1">
        <w:rPr>
          <w:rFonts w:asciiTheme="minorHAnsi" w:hAnsiTheme="minorHAnsi" w:cstheme="minorHAnsi"/>
          <w:b/>
          <w:bCs/>
        </w:rPr>
        <w:t>different</w:t>
      </w:r>
      <w:r w:rsidRPr="005E38B1">
        <w:rPr>
          <w:rFonts w:asciiTheme="minorHAnsi" w:hAnsiTheme="minorHAnsi" w:cstheme="minorHAnsi"/>
          <w:b/>
          <w:bCs/>
          <w:spacing w:val="-8"/>
        </w:rPr>
        <w:t xml:space="preserve"> </w:t>
      </w:r>
      <w:r w:rsidRPr="005E38B1">
        <w:rPr>
          <w:rFonts w:asciiTheme="minorHAnsi" w:hAnsiTheme="minorHAnsi" w:cstheme="minorHAnsi"/>
          <w:b/>
          <w:bCs/>
          <w:spacing w:val="-2"/>
        </w:rPr>
        <w:t>ways, either:</w:t>
      </w:r>
    </w:p>
    <w:p w14:paraId="3494239C" w14:textId="77777777" w:rsidR="00182553" w:rsidRPr="005E38B1" w:rsidRDefault="00182553" w:rsidP="00280F4C">
      <w:pPr>
        <w:pStyle w:val="ListParagraph"/>
        <w:numPr>
          <w:ilvl w:val="1"/>
          <w:numId w:val="1"/>
        </w:numPr>
        <w:tabs>
          <w:tab w:val="left" w:pos="1481"/>
        </w:tabs>
        <w:kinsoku w:val="0"/>
        <w:overflowPunct w:val="0"/>
        <w:spacing w:before="1" w:line="272" w:lineRule="exact"/>
        <w:ind w:hanging="361"/>
        <w:rPr>
          <w:rFonts w:asciiTheme="minorHAnsi" w:hAnsiTheme="minorHAnsi" w:cstheme="minorHAnsi"/>
          <w:spacing w:val="-5"/>
          <w:sz w:val="22"/>
          <w:szCs w:val="22"/>
        </w:rPr>
      </w:pPr>
      <w:r w:rsidRPr="005E38B1">
        <w:rPr>
          <w:rFonts w:asciiTheme="minorHAnsi" w:hAnsiTheme="minorHAnsi" w:cstheme="minorHAnsi"/>
          <w:sz w:val="22"/>
          <w:szCs w:val="22"/>
        </w:rPr>
        <w:t>One</w:t>
      </w:r>
      <w:r w:rsidRPr="005E38B1">
        <w:rPr>
          <w:rFonts w:asciiTheme="minorHAnsi" w:hAnsiTheme="minorHAnsi" w:cstheme="minorHAnsi"/>
          <w:spacing w:val="-6"/>
          <w:sz w:val="22"/>
          <w:szCs w:val="22"/>
        </w:rPr>
        <w:t xml:space="preserve"> </w:t>
      </w:r>
      <w:r w:rsidRPr="005E38B1">
        <w:rPr>
          <w:rFonts w:asciiTheme="minorHAnsi" w:hAnsiTheme="minorHAnsi" w:cstheme="minorHAnsi"/>
          <w:sz w:val="22"/>
          <w:szCs w:val="22"/>
        </w:rPr>
        <w:t>side</w:t>
      </w:r>
      <w:r w:rsidRPr="005E38B1">
        <w:rPr>
          <w:rFonts w:asciiTheme="minorHAnsi" w:hAnsiTheme="minorHAnsi" w:cstheme="minorHAnsi"/>
          <w:spacing w:val="-6"/>
          <w:sz w:val="22"/>
          <w:szCs w:val="22"/>
        </w:rPr>
        <w:t xml:space="preserve"> </w:t>
      </w:r>
      <w:r w:rsidRPr="005E38B1">
        <w:rPr>
          <w:rFonts w:asciiTheme="minorHAnsi" w:hAnsiTheme="minorHAnsi" w:cstheme="minorHAnsi"/>
          <w:sz w:val="22"/>
          <w:szCs w:val="22"/>
        </w:rPr>
        <w:t>of</w:t>
      </w:r>
      <w:r w:rsidRPr="005E38B1">
        <w:rPr>
          <w:rFonts w:asciiTheme="minorHAnsi" w:hAnsiTheme="minorHAnsi" w:cstheme="minorHAnsi"/>
          <w:spacing w:val="-5"/>
          <w:sz w:val="22"/>
          <w:szCs w:val="22"/>
        </w:rPr>
        <w:t xml:space="preserve"> A4</w:t>
      </w:r>
    </w:p>
    <w:p w14:paraId="3226F2B6" w14:textId="77777777" w:rsidR="00182553" w:rsidRPr="005E38B1" w:rsidRDefault="00182553" w:rsidP="00280F4C">
      <w:pPr>
        <w:pStyle w:val="ListParagraph"/>
        <w:numPr>
          <w:ilvl w:val="1"/>
          <w:numId w:val="1"/>
        </w:numPr>
        <w:tabs>
          <w:tab w:val="left" w:pos="1481"/>
        </w:tabs>
        <w:kinsoku w:val="0"/>
        <w:overflowPunct w:val="0"/>
        <w:spacing w:line="269" w:lineRule="exact"/>
        <w:ind w:hanging="361"/>
        <w:rPr>
          <w:rFonts w:asciiTheme="minorHAnsi" w:hAnsiTheme="minorHAnsi" w:cstheme="minorHAnsi"/>
          <w:spacing w:val="-2"/>
          <w:sz w:val="22"/>
          <w:szCs w:val="22"/>
        </w:rPr>
      </w:pPr>
      <w:r w:rsidRPr="005E38B1">
        <w:rPr>
          <w:rFonts w:asciiTheme="minorHAnsi" w:hAnsiTheme="minorHAnsi" w:cstheme="minorHAnsi"/>
          <w:sz w:val="22"/>
          <w:szCs w:val="22"/>
        </w:rPr>
        <w:t>PowerPoint</w:t>
      </w:r>
      <w:r w:rsidRPr="005E38B1">
        <w:rPr>
          <w:rFonts w:asciiTheme="minorHAnsi" w:hAnsiTheme="minorHAnsi" w:cstheme="minorHAnsi"/>
          <w:spacing w:val="-5"/>
          <w:sz w:val="22"/>
          <w:szCs w:val="22"/>
        </w:rPr>
        <w:t xml:space="preserve"> </w:t>
      </w:r>
      <w:r w:rsidRPr="005E38B1">
        <w:rPr>
          <w:rFonts w:asciiTheme="minorHAnsi" w:hAnsiTheme="minorHAnsi" w:cstheme="minorHAnsi"/>
          <w:sz w:val="22"/>
          <w:szCs w:val="22"/>
        </w:rPr>
        <w:t>-</w:t>
      </w:r>
      <w:r w:rsidRPr="005E38B1">
        <w:rPr>
          <w:rFonts w:asciiTheme="minorHAnsi" w:hAnsiTheme="minorHAnsi" w:cstheme="minorHAnsi"/>
          <w:spacing w:val="-5"/>
          <w:sz w:val="22"/>
          <w:szCs w:val="22"/>
        </w:rPr>
        <w:t xml:space="preserve"> </w:t>
      </w:r>
      <w:r w:rsidRPr="005E38B1">
        <w:rPr>
          <w:rFonts w:asciiTheme="minorHAnsi" w:hAnsiTheme="minorHAnsi" w:cstheme="minorHAnsi"/>
          <w:sz w:val="22"/>
          <w:szCs w:val="22"/>
        </w:rPr>
        <w:t>No</w:t>
      </w:r>
      <w:r w:rsidRPr="005E38B1">
        <w:rPr>
          <w:rFonts w:asciiTheme="minorHAnsi" w:hAnsiTheme="minorHAnsi" w:cstheme="minorHAnsi"/>
          <w:spacing w:val="-4"/>
          <w:sz w:val="22"/>
          <w:szCs w:val="22"/>
        </w:rPr>
        <w:t xml:space="preserve"> </w:t>
      </w:r>
      <w:r w:rsidRPr="005E38B1">
        <w:rPr>
          <w:rFonts w:asciiTheme="minorHAnsi" w:hAnsiTheme="minorHAnsi" w:cstheme="minorHAnsi"/>
          <w:sz w:val="22"/>
          <w:szCs w:val="22"/>
        </w:rPr>
        <w:t>more</w:t>
      </w:r>
      <w:r w:rsidRPr="005E38B1">
        <w:rPr>
          <w:rFonts w:asciiTheme="minorHAnsi" w:hAnsiTheme="minorHAnsi" w:cstheme="minorHAnsi"/>
          <w:spacing w:val="-5"/>
          <w:sz w:val="22"/>
          <w:szCs w:val="22"/>
        </w:rPr>
        <w:t xml:space="preserve"> </w:t>
      </w:r>
      <w:r w:rsidRPr="005E38B1">
        <w:rPr>
          <w:rFonts w:asciiTheme="minorHAnsi" w:hAnsiTheme="minorHAnsi" w:cstheme="minorHAnsi"/>
          <w:sz w:val="22"/>
          <w:szCs w:val="22"/>
        </w:rPr>
        <w:t>than</w:t>
      </w:r>
      <w:r w:rsidRPr="005E38B1">
        <w:rPr>
          <w:rFonts w:asciiTheme="minorHAnsi" w:hAnsiTheme="minorHAnsi" w:cstheme="minorHAnsi"/>
          <w:spacing w:val="-6"/>
          <w:sz w:val="22"/>
          <w:szCs w:val="22"/>
        </w:rPr>
        <w:t xml:space="preserve"> </w:t>
      </w:r>
      <w:r w:rsidRPr="005E38B1">
        <w:rPr>
          <w:rFonts w:asciiTheme="minorHAnsi" w:hAnsiTheme="minorHAnsi" w:cstheme="minorHAnsi"/>
          <w:sz w:val="22"/>
          <w:szCs w:val="22"/>
        </w:rPr>
        <w:t>5</w:t>
      </w:r>
      <w:r w:rsidRPr="005E38B1">
        <w:rPr>
          <w:rFonts w:asciiTheme="minorHAnsi" w:hAnsiTheme="minorHAnsi" w:cstheme="minorHAnsi"/>
          <w:spacing w:val="-5"/>
          <w:sz w:val="22"/>
          <w:szCs w:val="22"/>
        </w:rPr>
        <w:t xml:space="preserve"> </w:t>
      </w:r>
      <w:r w:rsidRPr="005E38B1">
        <w:rPr>
          <w:rFonts w:asciiTheme="minorHAnsi" w:hAnsiTheme="minorHAnsi" w:cstheme="minorHAnsi"/>
          <w:spacing w:val="-2"/>
          <w:sz w:val="22"/>
          <w:szCs w:val="22"/>
        </w:rPr>
        <w:t>slides</w:t>
      </w:r>
    </w:p>
    <w:p w14:paraId="1B39FE32" w14:textId="77777777" w:rsidR="00182553" w:rsidRPr="005E38B1" w:rsidRDefault="00182553" w:rsidP="00280F4C">
      <w:pPr>
        <w:pStyle w:val="ListParagraph"/>
        <w:numPr>
          <w:ilvl w:val="1"/>
          <w:numId w:val="1"/>
        </w:numPr>
        <w:tabs>
          <w:tab w:val="left" w:pos="1481"/>
        </w:tabs>
        <w:kinsoku w:val="0"/>
        <w:overflowPunct w:val="0"/>
        <w:spacing w:line="268" w:lineRule="exact"/>
        <w:ind w:hanging="361"/>
        <w:rPr>
          <w:rFonts w:asciiTheme="minorHAnsi" w:hAnsiTheme="minorHAnsi" w:cstheme="minorHAnsi"/>
          <w:spacing w:val="-4"/>
          <w:sz w:val="22"/>
          <w:szCs w:val="22"/>
        </w:rPr>
      </w:pPr>
      <w:r w:rsidRPr="005E38B1">
        <w:rPr>
          <w:rFonts w:asciiTheme="minorHAnsi" w:hAnsiTheme="minorHAnsi" w:cstheme="minorHAnsi"/>
          <w:sz w:val="22"/>
          <w:szCs w:val="22"/>
        </w:rPr>
        <w:t>Audio</w:t>
      </w:r>
      <w:r w:rsidRPr="005E38B1">
        <w:rPr>
          <w:rFonts w:asciiTheme="minorHAnsi" w:hAnsiTheme="minorHAnsi" w:cstheme="minorHAnsi"/>
          <w:spacing w:val="-5"/>
          <w:sz w:val="22"/>
          <w:szCs w:val="22"/>
        </w:rPr>
        <w:t xml:space="preserve"> </w:t>
      </w:r>
      <w:r w:rsidRPr="005E38B1">
        <w:rPr>
          <w:rFonts w:asciiTheme="minorHAnsi" w:hAnsiTheme="minorHAnsi" w:cstheme="minorHAnsi"/>
          <w:sz w:val="22"/>
          <w:szCs w:val="22"/>
        </w:rPr>
        <w:t>-</w:t>
      </w:r>
      <w:r w:rsidRPr="005E38B1">
        <w:rPr>
          <w:rFonts w:asciiTheme="minorHAnsi" w:hAnsiTheme="minorHAnsi" w:cstheme="minorHAnsi"/>
          <w:spacing w:val="-4"/>
          <w:sz w:val="22"/>
          <w:szCs w:val="22"/>
        </w:rPr>
        <w:t xml:space="preserve"> </w:t>
      </w:r>
      <w:r w:rsidRPr="005E38B1">
        <w:rPr>
          <w:rFonts w:asciiTheme="minorHAnsi" w:hAnsiTheme="minorHAnsi" w:cstheme="minorHAnsi"/>
          <w:sz w:val="22"/>
          <w:szCs w:val="22"/>
        </w:rPr>
        <w:t>No</w:t>
      </w:r>
      <w:r w:rsidRPr="005E38B1">
        <w:rPr>
          <w:rFonts w:asciiTheme="minorHAnsi" w:hAnsiTheme="minorHAnsi" w:cstheme="minorHAnsi"/>
          <w:spacing w:val="-3"/>
          <w:sz w:val="22"/>
          <w:szCs w:val="22"/>
        </w:rPr>
        <w:t xml:space="preserve"> </w:t>
      </w:r>
      <w:r w:rsidRPr="005E38B1">
        <w:rPr>
          <w:rFonts w:asciiTheme="minorHAnsi" w:hAnsiTheme="minorHAnsi" w:cstheme="minorHAnsi"/>
          <w:sz w:val="22"/>
          <w:szCs w:val="22"/>
        </w:rPr>
        <w:t>more</w:t>
      </w:r>
      <w:r w:rsidRPr="005E38B1">
        <w:rPr>
          <w:rFonts w:asciiTheme="minorHAnsi" w:hAnsiTheme="minorHAnsi" w:cstheme="minorHAnsi"/>
          <w:spacing w:val="-4"/>
          <w:sz w:val="22"/>
          <w:szCs w:val="22"/>
        </w:rPr>
        <w:t xml:space="preserve"> </w:t>
      </w:r>
      <w:r w:rsidRPr="005E38B1">
        <w:rPr>
          <w:rFonts w:asciiTheme="minorHAnsi" w:hAnsiTheme="minorHAnsi" w:cstheme="minorHAnsi"/>
          <w:sz w:val="22"/>
          <w:szCs w:val="22"/>
        </w:rPr>
        <w:t>than</w:t>
      </w:r>
      <w:r w:rsidRPr="005E38B1">
        <w:rPr>
          <w:rFonts w:asciiTheme="minorHAnsi" w:hAnsiTheme="minorHAnsi" w:cstheme="minorHAnsi"/>
          <w:spacing w:val="-2"/>
          <w:sz w:val="22"/>
          <w:szCs w:val="22"/>
        </w:rPr>
        <w:t xml:space="preserve"> </w:t>
      </w:r>
      <w:r w:rsidRPr="005E38B1">
        <w:rPr>
          <w:rFonts w:asciiTheme="minorHAnsi" w:hAnsiTheme="minorHAnsi" w:cstheme="minorHAnsi"/>
          <w:sz w:val="22"/>
          <w:szCs w:val="22"/>
        </w:rPr>
        <w:t>5</w:t>
      </w:r>
      <w:r w:rsidRPr="005E38B1">
        <w:rPr>
          <w:rFonts w:asciiTheme="minorHAnsi" w:hAnsiTheme="minorHAnsi" w:cstheme="minorHAnsi"/>
          <w:spacing w:val="-5"/>
          <w:sz w:val="22"/>
          <w:szCs w:val="22"/>
        </w:rPr>
        <w:t xml:space="preserve"> </w:t>
      </w:r>
      <w:r w:rsidRPr="005E38B1">
        <w:rPr>
          <w:rFonts w:asciiTheme="minorHAnsi" w:hAnsiTheme="minorHAnsi" w:cstheme="minorHAnsi"/>
          <w:spacing w:val="-4"/>
          <w:sz w:val="22"/>
          <w:szCs w:val="22"/>
        </w:rPr>
        <w:t>mins</w:t>
      </w:r>
    </w:p>
    <w:p w14:paraId="1AD981FC" w14:textId="77777777" w:rsidR="00182553" w:rsidRPr="005E38B1" w:rsidRDefault="00182553" w:rsidP="00280F4C">
      <w:pPr>
        <w:pStyle w:val="ListParagraph"/>
        <w:numPr>
          <w:ilvl w:val="1"/>
          <w:numId w:val="1"/>
        </w:numPr>
        <w:tabs>
          <w:tab w:val="left" w:pos="1481"/>
        </w:tabs>
        <w:kinsoku w:val="0"/>
        <w:overflowPunct w:val="0"/>
        <w:spacing w:line="272" w:lineRule="exact"/>
        <w:ind w:hanging="361"/>
        <w:rPr>
          <w:rFonts w:asciiTheme="minorHAnsi" w:hAnsiTheme="minorHAnsi" w:cstheme="minorHAnsi"/>
          <w:spacing w:val="-4"/>
          <w:sz w:val="22"/>
          <w:szCs w:val="22"/>
        </w:rPr>
      </w:pPr>
      <w:r w:rsidRPr="005E38B1">
        <w:rPr>
          <w:rFonts w:asciiTheme="minorHAnsi" w:hAnsiTheme="minorHAnsi" w:cstheme="minorHAnsi"/>
          <w:sz w:val="22"/>
          <w:szCs w:val="22"/>
        </w:rPr>
        <w:t>Video</w:t>
      </w:r>
      <w:r w:rsidRPr="005E38B1">
        <w:rPr>
          <w:rFonts w:asciiTheme="minorHAnsi" w:hAnsiTheme="minorHAnsi" w:cstheme="minorHAnsi"/>
          <w:spacing w:val="-5"/>
          <w:sz w:val="22"/>
          <w:szCs w:val="22"/>
        </w:rPr>
        <w:t xml:space="preserve"> </w:t>
      </w:r>
      <w:r w:rsidRPr="005E38B1">
        <w:rPr>
          <w:rFonts w:asciiTheme="minorHAnsi" w:hAnsiTheme="minorHAnsi" w:cstheme="minorHAnsi"/>
          <w:sz w:val="22"/>
          <w:szCs w:val="22"/>
        </w:rPr>
        <w:t>-</w:t>
      </w:r>
      <w:r w:rsidRPr="005E38B1">
        <w:rPr>
          <w:rFonts w:asciiTheme="minorHAnsi" w:hAnsiTheme="minorHAnsi" w:cstheme="minorHAnsi"/>
          <w:spacing w:val="-4"/>
          <w:sz w:val="22"/>
          <w:szCs w:val="22"/>
        </w:rPr>
        <w:t xml:space="preserve"> </w:t>
      </w:r>
      <w:r w:rsidRPr="005E38B1">
        <w:rPr>
          <w:rFonts w:asciiTheme="minorHAnsi" w:hAnsiTheme="minorHAnsi" w:cstheme="minorHAnsi"/>
          <w:sz w:val="22"/>
          <w:szCs w:val="22"/>
        </w:rPr>
        <w:t>No</w:t>
      </w:r>
      <w:r w:rsidRPr="005E38B1">
        <w:rPr>
          <w:rFonts w:asciiTheme="minorHAnsi" w:hAnsiTheme="minorHAnsi" w:cstheme="minorHAnsi"/>
          <w:spacing w:val="-4"/>
          <w:sz w:val="22"/>
          <w:szCs w:val="22"/>
        </w:rPr>
        <w:t xml:space="preserve"> </w:t>
      </w:r>
      <w:r w:rsidRPr="005E38B1">
        <w:rPr>
          <w:rFonts w:asciiTheme="minorHAnsi" w:hAnsiTheme="minorHAnsi" w:cstheme="minorHAnsi"/>
          <w:sz w:val="22"/>
          <w:szCs w:val="22"/>
        </w:rPr>
        <w:t>more</w:t>
      </w:r>
      <w:r w:rsidRPr="005E38B1">
        <w:rPr>
          <w:rFonts w:asciiTheme="minorHAnsi" w:hAnsiTheme="minorHAnsi" w:cstheme="minorHAnsi"/>
          <w:spacing w:val="-4"/>
          <w:sz w:val="22"/>
          <w:szCs w:val="22"/>
        </w:rPr>
        <w:t xml:space="preserve"> </w:t>
      </w:r>
      <w:r w:rsidRPr="005E38B1">
        <w:rPr>
          <w:rFonts w:asciiTheme="minorHAnsi" w:hAnsiTheme="minorHAnsi" w:cstheme="minorHAnsi"/>
          <w:sz w:val="22"/>
          <w:szCs w:val="22"/>
        </w:rPr>
        <w:t>than</w:t>
      </w:r>
      <w:r w:rsidRPr="005E38B1">
        <w:rPr>
          <w:rFonts w:asciiTheme="minorHAnsi" w:hAnsiTheme="minorHAnsi" w:cstheme="minorHAnsi"/>
          <w:spacing w:val="-4"/>
          <w:sz w:val="22"/>
          <w:szCs w:val="22"/>
        </w:rPr>
        <w:t xml:space="preserve"> </w:t>
      </w:r>
      <w:r w:rsidRPr="005E38B1">
        <w:rPr>
          <w:rFonts w:asciiTheme="minorHAnsi" w:hAnsiTheme="minorHAnsi" w:cstheme="minorHAnsi"/>
          <w:sz w:val="22"/>
          <w:szCs w:val="22"/>
        </w:rPr>
        <w:t>5</w:t>
      </w:r>
      <w:r w:rsidRPr="005E38B1">
        <w:rPr>
          <w:rFonts w:asciiTheme="minorHAnsi" w:hAnsiTheme="minorHAnsi" w:cstheme="minorHAnsi"/>
          <w:spacing w:val="-5"/>
          <w:sz w:val="22"/>
          <w:szCs w:val="22"/>
        </w:rPr>
        <w:t xml:space="preserve"> </w:t>
      </w:r>
      <w:r w:rsidRPr="005E38B1">
        <w:rPr>
          <w:rFonts w:asciiTheme="minorHAnsi" w:hAnsiTheme="minorHAnsi" w:cstheme="minorHAnsi"/>
          <w:spacing w:val="-4"/>
          <w:sz w:val="22"/>
          <w:szCs w:val="22"/>
        </w:rPr>
        <w:t>mins</w:t>
      </w:r>
    </w:p>
    <w:p w14:paraId="2649A353" w14:textId="77777777" w:rsidR="00182553" w:rsidRPr="005E38B1" w:rsidRDefault="00182553" w:rsidP="00280F4C">
      <w:pPr>
        <w:rPr>
          <w:rFonts w:asciiTheme="minorHAnsi" w:hAnsiTheme="minorHAnsi" w:cstheme="minorHAnsi"/>
        </w:rPr>
      </w:pPr>
    </w:p>
    <w:p w14:paraId="29749604" w14:textId="77777777" w:rsidR="00CC6573" w:rsidRPr="005E38B1" w:rsidRDefault="000E4499" w:rsidP="00280F4C">
      <w:pPr>
        <w:pStyle w:val="ListParagraph"/>
        <w:numPr>
          <w:ilvl w:val="0"/>
          <w:numId w:val="1"/>
        </w:numPr>
        <w:tabs>
          <w:tab w:val="left" w:pos="761"/>
        </w:tabs>
        <w:kinsoku w:val="0"/>
        <w:overflowPunct w:val="0"/>
        <w:ind w:right="118"/>
        <w:jc w:val="both"/>
        <w:rPr>
          <w:rFonts w:asciiTheme="minorHAnsi" w:hAnsiTheme="minorHAnsi" w:cstheme="minorHAnsi"/>
          <w:sz w:val="22"/>
          <w:szCs w:val="22"/>
        </w:rPr>
      </w:pPr>
      <w:r w:rsidRPr="005E38B1">
        <w:rPr>
          <w:rFonts w:asciiTheme="minorHAnsi" w:hAnsiTheme="minorHAnsi" w:cstheme="minorHAnsi"/>
          <w:sz w:val="22"/>
          <w:szCs w:val="22"/>
        </w:rPr>
        <w:t xml:space="preserve">Decisions will be made </w:t>
      </w:r>
      <w:proofErr w:type="gramStart"/>
      <w:r w:rsidRPr="005E38B1">
        <w:rPr>
          <w:rFonts w:asciiTheme="minorHAnsi" w:hAnsiTheme="minorHAnsi" w:cstheme="minorHAnsi"/>
          <w:sz w:val="22"/>
          <w:szCs w:val="22"/>
        </w:rPr>
        <w:t>on the basis of</w:t>
      </w:r>
      <w:proofErr w:type="gramEnd"/>
      <w:r w:rsidRPr="005E38B1">
        <w:rPr>
          <w:rFonts w:asciiTheme="minorHAnsi" w:hAnsiTheme="minorHAnsi" w:cstheme="minorHAnsi"/>
          <w:sz w:val="22"/>
          <w:szCs w:val="22"/>
        </w:rPr>
        <w:t xml:space="preserve"> how far applicants meet the requirements listed in the </w:t>
      </w:r>
      <w:r w:rsidRPr="005E38B1">
        <w:rPr>
          <w:rFonts w:asciiTheme="minorHAnsi" w:hAnsiTheme="minorHAnsi" w:cstheme="minorHAnsi"/>
          <w:b/>
          <w:bCs/>
          <w:sz w:val="22"/>
          <w:szCs w:val="22"/>
        </w:rPr>
        <w:t>Person Specification</w:t>
      </w:r>
      <w:r w:rsidRPr="005E38B1">
        <w:rPr>
          <w:rFonts w:asciiTheme="minorHAnsi" w:hAnsiTheme="minorHAnsi" w:cstheme="minorHAnsi"/>
          <w:sz w:val="22"/>
          <w:szCs w:val="22"/>
        </w:rPr>
        <w:t xml:space="preserve">. </w:t>
      </w:r>
      <w:r w:rsidR="001F1B63" w:rsidRPr="005E38B1">
        <w:rPr>
          <w:rFonts w:asciiTheme="minorHAnsi" w:hAnsiTheme="minorHAnsi" w:cstheme="minorHAnsi"/>
          <w:sz w:val="22"/>
          <w:szCs w:val="22"/>
        </w:rPr>
        <w:t>In your Personal Statement, p</w:t>
      </w:r>
      <w:r w:rsidRPr="005E38B1">
        <w:rPr>
          <w:rFonts w:asciiTheme="minorHAnsi" w:hAnsiTheme="minorHAnsi" w:cstheme="minorHAnsi"/>
          <w:sz w:val="22"/>
          <w:szCs w:val="22"/>
        </w:rPr>
        <w:t xml:space="preserve">lease ensure you address </w:t>
      </w:r>
      <w:proofErr w:type="gramStart"/>
      <w:r w:rsidR="00B45CF8" w:rsidRPr="005E38B1">
        <w:rPr>
          <w:rFonts w:asciiTheme="minorHAnsi" w:hAnsiTheme="minorHAnsi" w:cstheme="minorHAnsi"/>
          <w:sz w:val="22"/>
          <w:szCs w:val="22"/>
        </w:rPr>
        <w:t>all</w:t>
      </w:r>
      <w:r w:rsidR="00EB24FA" w:rsidRPr="005E38B1">
        <w:rPr>
          <w:rFonts w:asciiTheme="minorHAnsi" w:hAnsiTheme="minorHAnsi" w:cstheme="minorHAnsi"/>
          <w:sz w:val="22"/>
          <w:szCs w:val="22"/>
        </w:rPr>
        <w:t xml:space="preserve"> </w:t>
      </w:r>
      <w:r w:rsidR="00B45CF8" w:rsidRPr="005E38B1">
        <w:rPr>
          <w:rFonts w:asciiTheme="minorHAnsi" w:hAnsiTheme="minorHAnsi" w:cstheme="minorHAnsi"/>
          <w:sz w:val="22"/>
          <w:szCs w:val="22"/>
        </w:rPr>
        <w:t>of</w:t>
      </w:r>
      <w:proofErr w:type="gramEnd"/>
      <w:r w:rsidR="00B45CF8" w:rsidRPr="005E38B1">
        <w:rPr>
          <w:rFonts w:asciiTheme="minorHAnsi" w:hAnsiTheme="minorHAnsi" w:cstheme="minorHAnsi"/>
          <w:sz w:val="22"/>
          <w:szCs w:val="22"/>
        </w:rPr>
        <w:t xml:space="preserve"> </w:t>
      </w:r>
      <w:r w:rsidRPr="005E38B1">
        <w:rPr>
          <w:rFonts w:asciiTheme="minorHAnsi" w:hAnsiTheme="minorHAnsi" w:cstheme="minorHAnsi"/>
          <w:sz w:val="22"/>
          <w:szCs w:val="22"/>
        </w:rPr>
        <w:t>th</w:t>
      </w:r>
      <w:r w:rsidR="00B45F93" w:rsidRPr="005E38B1">
        <w:rPr>
          <w:rFonts w:asciiTheme="minorHAnsi" w:hAnsiTheme="minorHAnsi" w:cstheme="minorHAnsi"/>
          <w:sz w:val="22"/>
          <w:szCs w:val="22"/>
        </w:rPr>
        <w:t>e</w:t>
      </w:r>
      <w:r w:rsidRPr="005E38B1">
        <w:rPr>
          <w:rFonts w:asciiTheme="minorHAnsi" w:hAnsiTheme="minorHAnsi" w:cstheme="minorHAnsi"/>
          <w:sz w:val="22"/>
          <w:szCs w:val="22"/>
        </w:rPr>
        <w:t xml:space="preserve"> requirements </w:t>
      </w:r>
      <w:r w:rsidR="00EB24FA" w:rsidRPr="005E38B1">
        <w:rPr>
          <w:rFonts w:asciiTheme="minorHAnsi" w:hAnsiTheme="minorHAnsi" w:cstheme="minorHAnsi"/>
          <w:sz w:val="22"/>
          <w:szCs w:val="22"/>
        </w:rPr>
        <w:t>in t</w:t>
      </w:r>
      <w:r w:rsidRPr="005E38B1">
        <w:rPr>
          <w:rFonts w:asciiTheme="minorHAnsi" w:hAnsiTheme="minorHAnsi" w:cstheme="minorHAnsi"/>
          <w:sz w:val="22"/>
          <w:szCs w:val="22"/>
        </w:rPr>
        <w:t xml:space="preserve">he </w:t>
      </w:r>
      <w:r w:rsidRPr="005E38B1">
        <w:rPr>
          <w:rFonts w:asciiTheme="minorHAnsi" w:hAnsiTheme="minorHAnsi" w:cstheme="minorHAnsi"/>
          <w:b/>
          <w:bCs/>
          <w:sz w:val="22"/>
          <w:szCs w:val="22"/>
        </w:rPr>
        <w:t>Person Specification</w:t>
      </w:r>
      <w:r w:rsidRPr="005E38B1">
        <w:rPr>
          <w:rFonts w:asciiTheme="minorHAnsi" w:hAnsiTheme="minorHAnsi" w:cstheme="minorHAnsi"/>
          <w:sz w:val="22"/>
          <w:szCs w:val="22"/>
        </w:rPr>
        <w:t xml:space="preserve"> as those</w:t>
      </w:r>
      <w:r w:rsidRPr="005E38B1">
        <w:rPr>
          <w:rFonts w:asciiTheme="minorHAnsi" w:hAnsiTheme="minorHAnsi" w:cstheme="minorHAnsi"/>
          <w:spacing w:val="-1"/>
          <w:sz w:val="22"/>
          <w:szCs w:val="22"/>
        </w:rPr>
        <w:t xml:space="preserve"> </w:t>
      </w:r>
      <w:r w:rsidRPr="005E38B1">
        <w:rPr>
          <w:rFonts w:asciiTheme="minorHAnsi" w:hAnsiTheme="minorHAnsi" w:cstheme="minorHAnsi"/>
          <w:sz w:val="22"/>
          <w:szCs w:val="22"/>
        </w:rPr>
        <w:t>will be</w:t>
      </w:r>
      <w:r w:rsidRPr="005E38B1">
        <w:rPr>
          <w:rFonts w:asciiTheme="minorHAnsi" w:hAnsiTheme="minorHAnsi" w:cstheme="minorHAnsi"/>
          <w:spacing w:val="-1"/>
          <w:sz w:val="22"/>
          <w:szCs w:val="22"/>
        </w:rPr>
        <w:t xml:space="preserve"> </w:t>
      </w:r>
      <w:r w:rsidRPr="005E38B1">
        <w:rPr>
          <w:rFonts w:asciiTheme="minorHAnsi" w:hAnsiTheme="minorHAnsi" w:cstheme="minorHAnsi"/>
          <w:sz w:val="22"/>
          <w:szCs w:val="22"/>
        </w:rPr>
        <w:t>used</w:t>
      </w:r>
      <w:r w:rsidRPr="005E38B1">
        <w:rPr>
          <w:rFonts w:asciiTheme="minorHAnsi" w:hAnsiTheme="minorHAnsi" w:cstheme="minorHAnsi"/>
          <w:spacing w:val="-1"/>
          <w:sz w:val="22"/>
          <w:szCs w:val="22"/>
        </w:rPr>
        <w:t xml:space="preserve"> </w:t>
      </w:r>
      <w:r w:rsidRPr="005E38B1">
        <w:rPr>
          <w:rFonts w:asciiTheme="minorHAnsi" w:hAnsiTheme="minorHAnsi" w:cstheme="minorHAnsi"/>
          <w:sz w:val="22"/>
          <w:szCs w:val="22"/>
        </w:rPr>
        <w:t>for shortlisting purposes.</w:t>
      </w:r>
      <w:r w:rsidRPr="005E38B1">
        <w:rPr>
          <w:rFonts w:asciiTheme="minorHAnsi" w:hAnsiTheme="minorHAnsi" w:cstheme="minorHAnsi"/>
          <w:spacing w:val="-1"/>
          <w:sz w:val="22"/>
          <w:szCs w:val="22"/>
        </w:rPr>
        <w:t xml:space="preserve"> </w:t>
      </w:r>
    </w:p>
    <w:p w14:paraId="7560726B" w14:textId="77777777" w:rsidR="00CC6573" w:rsidRPr="005E38B1" w:rsidRDefault="00CC6573" w:rsidP="00280F4C">
      <w:pPr>
        <w:pStyle w:val="ListParagraph"/>
        <w:tabs>
          <w:tab w:val="left" w:pos="761"/>
        </w:tabs>
        <w:kinsoku w:val="0"/>
        <w:overflowPunct w:val="0"/>
        <w:ind w:right="118" w:firstLine="0"/>
        <w:jc w:val="both"/>
        <w:rPr>
          <w:rFonts w:asciiTheme="minorHAnsi" w:hAnsiTheme="minorHAnsi" w:cstheme="minorHAnsi"/>
          <w:sz w:val="22"/>
          <w:szCs w:val="22"/>
        </w:rPr>
      </w:pPr>
    </w:p>
    <w:p w14:paraId="6920A005" w14:textId="518F6C62" w:rsidR="000E4499" w:rsidRPr="005E38B1" w:rsidRDefault="00CC6573" w:rsidP="00280F4C">
      <w:pPr>
        <w:pStyle w:val="ListParagraph"/>
        <w:numPr>
          <w:ilvl w:val="0"/>
          <w:numId w:val="1"/>
        </w:numPr>
        <w:tabs>
          <w:tab w:val="left" w:pos="761"/>
        </w:tabs>
        <w:kinsoku w:val="0"/>
        <w:overflowPunct w:val="0"/>
        <w:ind w:right="118"/>
        <w:jc w:val="both"/>
        <w:rPr>
          <w:rFonts w:asciiTheme="minorHAnsi" w:hAnsiTheme="minorHAnsi" w:cstheme="minorHAnsi"/>
          <w:sz w:val="22"/>
          <w:szCs w:val="22"/>
        </w:rPr>
      </w:pPr>
      <w:r w:rsidRPr="005E38B1">
        <w:rPr>
          <w:rFonts w:asciiTheme="minorHAnsi" w:hAnsiTheme="minorHAnsi" w:cstheme="minorHAnsi"/>
          <w:spacing w:val="-1"/>
          <w:sz w:val="22"/>
          <w:szCs w:val="22"/>
        </w:rPr>
        <w:t xml:space="preserve">Ideally, take each point in the </w:t>
      </w:r>
      <w:r w:rsidR="00AB352B" w:rsidRPr="005E38B1">
        <w:rPr>
          <w:rFonts w:asciiTheme="minorHAnsi" w:hAnsiTheme="minorHAnsi" w:cstheme="minorHAnsi"/>
          <w:spacing w:val="-1"/>
          <w:sz w:val="22"/>
          <w:szCs w:val="22"/>
        </w:rPr>
        <w:t>Person Specification</w:t>
      </w:r>
      <w:r w:rsidRPr="005E38B1">
        <w:rPr>
          <w:rFonts w:asciiTheme="minorHAnsi" w:hAnsiTheme="minorHAnsi" w:cstheme="minorHAnsi"/>
          <w:spacing w:val="-1"/>
          <w:sz w:val="22"/>
          <w:szCs w:val="22"/>
        </w:rPr>
        <w:t xml:space="preserve"> one by one and</w:t>
      </w:r>
      <w:r w:rsidR="000E4499" w:rsidRPr="005E38B1">
        <w:rPr>
          <w:rFonts w:asciiTheme="minorHAnsi" w:hAnsiTheme="minorHAnsi" w:cstheme="minorHAnsi"/>
          <w:sz w:val="22"/>
          <w:szCs w:val="22"/>
        </w:rPr>
        <w:t xml:space="preserve"> </w:t>
      </w:r>
      <w:r w:rsidR="000E4499" w:rsidRPr="005E38B1">
        <w:rPr>
          <w:rFonts w:asciiTheme="minorHAnsi" w:hAnsiTheme="minorHAnsi" w:cstheme="minorHAnsi"/>
          <w:spacing w:val="-2"/>
          <w:sz w:val="22"/>
          <w:szCs w:val="22"/>
        </w:rPr>
        <w:t xml:space="preserve">give clear and concise information that demonstrates your experience, </w:t>
      </w:r>
      <w:r w:rsidR="005554C5" w:rsidRPr="005E38B1">
        <w:rPr>
          <w:rFonts w:asciiTheme="minorHAnsi" w:hAnsiTheme="minorHAnsi" w:cstheme="minorHAnsi"/>
          <w:spacing w:val="-2"/>
          <w:sz w:val="22"/>
          <w:szCs w:val="22"/>
        </w:rPr>
        <w:t>knowledge,</w:t>
      </w:r>
      <w:r w:rsidR="000E4499" w:rsidRPr="005E38B1">
        <w:rPr>
          <w:rFonts w:asciiTheme="minorHAnsi" w:hAnsiTheme="minorHAnsi" w:cstheme="minorHAnsi"/>
          <w:spacing w:val="-2"/>
          <w:sz w:val="22"/>
          <w:szCs w:val="22"/>
        </w:rPr>
        <w:t xml:space="preserve"> and skills</w:t>
      </w:r>
      <w:r w:rsidR="00AB352B" w:rsidRPr="005E38B1">
        <w:rPr>
          <w:rFonts w:asciiTheme="minorHAnsi" w:hAnsiTheme="minorHAnsi" w:cstheme="minorHAnsi"/>
          <w:spacing w:val="-2"/>
          <w:sz w:val="22"/>
          <w:szCs w:val="22"/>
        </w:rPr>
        <w:t xml:space="preserve"> for each of the points</w:t>
      </w:r>
      <w:r w:rsidR="000E4499" w:rsidRPr="005E38B1">
        <w:rPr>
          <w:rFonts w:asciiTheme="minorHAnsi" w:hAnsiTheme="minorHAnsi" w:cstheme="minorHAnsi"/>
          <w:spacing w:val="-2"/>
          <w:sz w:val="22"/>
          <w:szCs w:val="22"/>
        </w:rPr>
        <w:t xml:space="preserve">. </w:t>
      </w:r>
      <w:r w:rsidR="000E4499" w:rsidRPr="005E38B1">
        <w:rPr>
          <w:rFonts w:asciiTheme="minorHAnsi" w:hAnsiTheme="minorHAnsi" w:cstheme="minorHAnsi"/>
          <w:b/>
          <w:bCs/>
          <w:spacing w:val="-2"/>
          <w:sz w:val="22"/>
          <w:szCs w:val="22"/>
        </w:rPr>
        <w:t xml:space="preserve">Make </w:t>
      </w:r>
      <w:r w:rsidR="000E4499" w:rsidRPr="005E38B1">
        <w:rPr>
          <w:rFonts w:asciiTheme="minorHAnsi" w:hAnsiTheme="minorHAnsi" w:cstheme="minorHAnsi"/>
          <w:b/>
          <w:bCs/>
          <w:sz w:val="22"/>
          <w:szCs w:val="22"/>
        </w:rPr>
        <w:t>sure you give specific examples</w:t>
      </w:r>
      <w:r w:rsidR="000E4499" w:rsidRPr="005E38B1">
        <w:rPr>
          <w:rFonts w:asciiTheme="minorHAnsi" w:hAnsiTheme="minorHAnsi" w:cstheme="minorHAnsi"/>
          <w:sz w:val="22"/>
          <w:szCs w:val="22"/>
        </w:rPr>
        <w:t xml:space="preserve">. This </w:t>
      </w:r>
      <w:r w:rsidR="005554C5" w:rsidRPr="005E38B1">
        <w:rPr>
          <w:rFonts w:asciiTheme="minorHAnsi" w:hAnsiTheme="minorHAnsi" w:cstheme="minorHAnsi"/>
          <w:sz w:val="22"/>
          <w:szCs w:val="22"/>
        </w:rPr>
        <w:t>means</w:t>
      </w:r>
      <w:r w:rsidR="000E4499" w:rsidRPr="005E38B1">
        <w:rPr>
          <w:rFonts w:asciiTheme="minorHAnsi" w:hAnsiTheme="minorHAnsi" w:cstheme="minorHAnsi"/>
          <w:sz w:val="22"/>
          <w:szCs w:val="22"/>
        </w:rPr>
        <w:t xml:space="preserve"> telling us what </w:t>
      </w:r>
      <w:r w:rsidR="000E4499" w:rsidRPr="005E38B1">
        <w:rPr>
          <w:rFonts w:asciiTheme="minorHAnsi" w:hAnsiTheme="minorHAnsi" w:cstheme="minorHAnsi"/>
          <w:i/>
          <w:iCs/>
          <w:sz w:val="22"/>
          <w:szCs w:val="22"/>
        </w:rPr>
        <w:t xml:space="preserve">you </w:t>
      </w:r>
      <w:r w:rsidR="000E4499" w:rsidRPr="005E38B1">
        <w:rPr>
          <w:rFonts w:asciiTheme="minorHAnsi" w:hAnsiTheme="minorHAnsi" w:cstheme="minorHAnsi"/>
          <w:sz w:val="22"/>
          <w:szCs w:val="22"/>
        </w:rPr>
        <w:t>did in your job rather than what the</w:t>
      </w:r>
      <w:r w:rsidR="000E4499" w:rsidRPr="005E38B1">
        <w:rPr>
          <w:rFonts w:asciiTheme="minorHAnsi" w:hAnsiTheme="minorHAnsi" w:cstheme="minorHAnsi"/>
          <w:spacing w:val="-13"/>
          <w:sz w:val="22"/>
          <w:szCs w:val="22"/>
        </w:rPr>
        <w:t xml:space="preserve"> </w:t>
      </w:r>
      <w:r w:rsidR="000E4499" w:rsidRPr="005E38B1">
        <w:rPr>
          <w:rFonts w:asciiTheme="minorHAnsi" w:hAnsiTheme="minorHAnsi" w:cstheme="minorHAnsi"/>
          <w:sz w:val="22"/>
          <w:szCs w:val="22"/>
        </w:rPr>
        <w:t>team</w:t>
      </w:r>
      <w:r w:rsidR="000E4499" w:rsidRPr="005E38B1">
        <w:rPr>
          <w:rFonts w:asciiTheme="minorHAnsi" w:hAnsiTheme="minorHAnsi" w:cstheme="minorHAnsi"/>
          <w:spacing w:val="-12"/>
          <w:sz w:val="22"/>
          <w:szCs w:val="22"/>
        </w:rPr>
        <w:t xml:space="preserve"> </w:t>
      </w:r>
      <w:r w:rsidR="000E4499" w:rsidRPr="005E38B1">
        <w:rPr>
          <w:rFonts w:asciiTheme="minorHAnsi" w:hAnsiTheme="minorHAnsi" w:cstheme="minorHAnsi"/>
          <w:sz w:val="22"/>
          <w:szCs w:val="22"/>
        </w:rPr>
        <w:t>did;</w:t>
      </w:r>
      <w:r w:rsidR="000E4499" w:rsidRPr="005E38B1">
        <w:rPr>
          <w:rFonts w:asciiTheme="minorHAnsi" w:hAnsiTheme="minorHAnsi" w:cstheme="minorHAnsi"/>
          <w:spacing w:val="-13"/>
          <w:sz w:val="22"/>
          <w:szCs w:val="22"/>
        </w:rPr>
        <w:t xml:space="preserve"> </w:t>
      </w:r>
      <w:r w:rsidR="000E4499" w:rsidRPr="005E38B1">
        <w:rPr>
          <w:rFonts w:asciiTheme="minorHAnsi" w:hAnsiTheme="minorHAnsi" w:cstheme="minorHAnsi"/>
          <w:sz w:val="22"/>
          <w:szCs w:val="22"/>
        </w:rPr>
        <w:t>and</w:t>
      </w:r>
      <w:r w:rsidR="000E4499" w:rsidRPr="005E38B1">
        <w:rPr>
          <w:rFonts w:asciiTheme="minorHAnsi" w:hAnsiTheme="minorHAnsi" w:cstheme="minorHAnsi"/>
          <w:spacing w:val="-12"/>
          <w:sz w:val="22"/>
          <w:szCs w:val="22"/>
        </w:rPr>
        <w:t xml:space="preserve"> </w:t>
      </w:r>
      <w:r w:rsidR="000E4499" w:rsidRPr="005E38B1">
        <w:rPr>
          <w:rFonts w:asciiTheme="minorHAnsi" w:hAnsiTheme="minorHAnsi" w:cstheme="minorHAnsi"/>
          <w:sz w:val="22"/>
          <w:szCs w:val="22"/>
        </w:rPr>
        <w:t>giving</w:t>
      </w:r>
      <w:r w:rsidR="000E4499" w:rsidRPr="005E38B1">
        <w:rPr>
          <w:rFonts w:asciiTheme="minorHAnsi" w:hAnsiTheme="minorHAnsi" w:cstheme="minorHAnsi"/>
          <w:spacing w:val="-13"/>
          <w:sz w:val="22"/>
          <w:szCs w:val="22"/>
        </w:rPr>
        <w:t xml:space="preserve"> </w:t>
      </w:r>
      <w:r w:rsidR="000E4499" w:rsidRPr="005E38B1">
        <w:rPr>
          <w:rFonts w:asciiTheme="minorHAnsi" w:hAnsiTheme="minorHAnsi" w:cstheme="minorHAnsi"/>
          <w:sz w:val="22"/>
          <w:szCs w:val="22"/>
        </w:rPr>
        <w:t>us</w:t>
      </w:r>
      <w:r w:rsidR="000E4499" w:rsidRPr="005E38B1">
        <w:rPr>
          <w:rFonts w:asciiTheme="minorHAnsi" w:hAnsiTheme="minorHAnsi" w:cstheme="minorHAnsi"/>
          <w:spacing w:val="-12"/>
          <w:sz w:val="22"/>
          <w:szCs w:val="22"/>
        </w:rPr>
        <w:t xml:space="preserve"> </w:t>
      </w:r>
      <w:r w:rsidR="000E4499" w:rsidRPr="005E38B1">
        <w:rPr>
          <w:rFonts w:asciiTheme="minorHAnsi" w:hAnsiTheme="minorHAnsi" w:cstheme="minorHAnsi"/>
          <w:sz w:val="22"/>
          <w:szCs w:val="22"/>
        </w:rPr>
        <w:t>concrete</w:t>
      </w:r>
      <w:r w:rsidR="000E4499" w:rsidRPr="005E38B1">
        <w:rPr>
          <w:rFonts w:asciiTheme="minorHAnsi" w:hAnsiTheme="minorHAnsi" w:cstheme="minorHAnsi"/>
          <w:spacing w:val="-13"/>
          <w:sz w:val="22"/>
          <w:szCs w:val="22"/>
        </w:rPr>
        <w:t xml:space="preserve"> </w:t>
      </w:r>
      <w:r w:rsidR="000E4499" w:rsidRPr="005E38B1">
        <w:rPr>
          <w:rFonts w:asciiTheme="minorHAnsi" w:hAnsiTheme="minorHAnsi" w:cstheme="minorHAnsi"/>
          <w:sz w:val="22"/>
          <w:szCs w:val="22"/>
        </w:rPr>
        <w:t>examples</w:t>
      </w:r>
      <w:r w:rsidR="000E4499" w:rsidRPr="005E38B1">
        <w:rPr>
          <w:rFonts w:asciiTheme="minorHAnsi" w:hAnsiTheme="minorHAnsi" w:cstheme="minorHAnsi"/>
          <w:spacing w:val="-12"/>
          <w:sz w:val="22"/>
          <w:szCs w:val="22"/>
        </w:rPr>
        <w:t xml:space="preserve"> </w:t>
      </w:r>
      <w:r w:rsidR="000E4499" w:rsidRPr="005E38B1">
        <w:rPr>
          <w:rFonts w:asciiTheme="minorHAnsi" w:hAnsiTheme="minorHAnsi" w:cstheme="minorHAnsi"/>
          <w:sz w:val="22"/>
          <w:szCs w:val="22"/>
        </w:rPr>
        <w:t>of</w:t>
      </w:r>
      <w:r w:rsidR="000E4499" w:rsidRPr="005E38B1">
        <w:rPr>
          <w:rFonts w:asciiTheme="minorHAnsi" w:hAnsiTheme="minorHAnsi" w:cstheme="minorHAnsi"/>
          <w:spacing w:val="-12"/>
          <w:sz w:val="22"/>
          <w:szCs w:val="22"/>
        </w:rPr>
        <w:t xml:space="preserve"> </w:t>
      </w:r>
      <w:r w:rsidR="000E4499" w:rsidRPr="005E38B1">
        <w:rPr>
          <w:rFonts w:asciiTheme="minorHAnsi" w:hAnsiTheme="minorHAnsi" w:cstheme="minorHAnsi"/>
          <w:sz w:val="22"/>
          <w:szCs w:val="22"/>
        </w:rPr>
        <w:t>where</w:t>
      </w:r>
      <w:r w:rsidR="000E4499" w:rsidRPr="005E38B1">
        <w:rPr>
          <w:rFonts w:asciiTheme="minorHAnsi" w:hAnsiTheme="minorHAnsi" w:cstheme="minorHAnsi"/>
          <w:spacing w:val="-13"/>
          <w:sz w:val="22"/>
          <w:szCs w:val="22"/>
        </w:rPr>
        <w:t xml:space="preserve"> </w:t>
      </w:r>
      <w:r w:rsidR="000E4499" w:rsidRPr="005E38B1">
        <w:rPr>
          <w:rFonts w:asciiTheme="minorHAnsi" w:hAnsiTheme="minorHAnsi" w:cstheme="minorHAnsi"/>
          <w:sz w:val="22"/>
          <w:szCs w:val="22"/>
        </w:rPr>
        <w:t>you</w:t>
      </w:r>
      <w:r w:rsidR="000E4499" w:rsidRPr="005E38B1">
        <w:rPr>
          <w:rFonts w:asciiTheme="minorHAnsi" w:hAnsiTheme="minorHAnsi" w:cstheme="minorHAnsi"/>
          <w:spacing w:val="-12"/>
          <w:sz w:val="22"/>
          <w:szCs w:val="22"/>
        </w:rPr>
        <w:t xml:space="preserve"> </w:t>
      </w:r>
      <w:r w:rsidR="000E4499" w:rsidRPr="005E38B1">
        <w:rPr>
          <w:rFonts w:asciiTheme="minorHAnsi" w:hAnsiTheme="minorHAnsi" w:cstheme="minorHAnsi"/>
          <w:sz w:val="22"/>
          <w:szCs w:val="22"/>
        </w:rPr>
        <w:t>demonstrated</w:t>
      </w:r>
      <w:r w:rsidR="000E4499" w:rsidRPr="005E38B1">
        <w:rPr>
          <w:rFonts w:asciiTheme="minorHAnsi" w:hAnsiTheme="minorHAnsi" w:cstheme="minorHAnsi"/>
          <w:spacing w:val="-13"/>
          <w:sz w:val="22"/>
          <w:szCs w:val="22"/>
        </w:rPr>
        <w:t xml:space="preserve"> </w:t>
      </w:r>
      <w:r w:rsidR="000E4499" w:rsidRPr="005E38B1">
        <w:rPr>
          <w:rFonts w:asciiTheme="minorHAnsi" w:hAnsiTheme="minorHAnsi" w:cstheme="minorHAnsi"/>
          <w:sz w:val="22"/>
          <w:szCs w:val="22"/>
        </w:rPr>
        <w:t>a</w:t>
      </w:r>
      <w:r w:rsidR="000E4499" w:rsidRPr="005E38B1">
        <w:rPr>
          <w:rFonts w:asciiTheme="minorHAnsi" w:hAnsiTheme="minorHAnsi" w:cstheme="minorHAnsi"/>
          <w:spacing w:val="-12"/>
          <w:sz w:val="22"/>
          <w:szCs w:val="22"/>
        </w:rPr>
        <w:t xml:space="preserve"> </w:t>
      </w:r>
      <w:r w:rsidR="000E4499" w:rsidRPr="005E38B1">
        <w:rPr>
          <w:rFonts w:asciiTheme="minorHAnsi" w:hAnsiTheme="minorHAnsi" w:cstheme="minorHAnsi"/>
          <w:sz w:val="22"/>
          <w:szCs w:val="22"/>
        </w:rPr>
        <w:t>particular</w:t>
      </w:r>
      <w:r w:rsidR="000E4499" w:rsidRPr="005E38B1">
        <w:rPr>
          <w:rFonts w:asciiTheme="minorHAnsi" w:hAnsiTheme="minorHAnsi" w:cstheme="minorHAnsi"/>
          <w:spacing w:val="-13"/>
          <w:sz w:val="22"/>
          <w:szCs w:val="22"/>
        </w:rPr>
        <w:t xml:space="preserve"> </w:t>
      </w:r>
      <w:r w:rsidR="000E4499" w:rsidRPr="005E38B1">
        <w:rPr>
          <w:rFonts w:asciiTheme="minorHAnsi" w:hAnsiTheme="minorHAnsi" w:cstheme="minorHAnsi"/>
          <w:sz w:val="22"/>
          <w:szCs w:val="22"/>
        </w:rPr>
        <w:t>skill,</w:t>
      </w:r>
      <w:r w:rsidR="000E4499" w:rsidRPr="005E38B1">
        <w:rPr>
          <w:rFonts w:asciiTheme="minorHAnsi" w:hAnsiTheme="minorHAnsi" w:cstheme="minorHAnsi"/>
          <w:spacing w:val="-12"/>
          <w:sz w:val="22"/>
          <w:szCs w:val="22"/>
        </w:rPr>
        <w:t xml:space="preserve"> </w:t>
      </w:r>
      <w:r w:rsidR="000E4499" w:rsidRPr="005E38B1">
        <w:rPr>
          <w:rFonts w:asciiTheme="minorHAnsi" w:hAnsiTheme="minorHAnsi" w:cstheme="minorHAnsi"/>
          <w:sz w:val="22"/>
          <w:szCs w:val="22"/>
        </w:rPr>
        <w:t>rather than simply saying that you have it.</w:t>
      </w:r>
    </w:p>
    <w:p w14:paraId="457BD824" w14:textId="77777777" w:rsidR="00D55F93" w:rsidRPr="005E38B1" w:rsidRDefault="00D55F93" w:rsidP="00280F4C">
      <w:pPr>
        <w:pStyle w:val="ListParagraph"/>
        <w:tabs>
          <w:tab w:val="left" w:pos="761"/>
        </w:tabs>
        <w:kinsoku w:val="0"/>
        <w:overflowPunct w:val="0"/>
        <w:ind w:right="118" w:firstLine="0"/>
        <w:jc w:val="both"/>
        <w:rPr>
          <w:rFonts w:asciiTheme="minorHAnsi" w:hAnsiTheme="minorHAnsi" w:cstheme="minorHAnsi"/>
          <w:sz w:val="22"/>
          <w:szCs w:val="22"/>
        </w:rPr>
      </w:pPr>
    </w:p>
    <w:p w14:paraId="205D08B5" w14:textId="77777777" w:rsidR="004E726C" w:rsidRPr="005E38B1" w:rsidRDefault="004E726C" w:rsidP="00280F4C">
      <w:pPr>
        <w:pStyle w:val="Heading2"/>
        <w:kinsoku w:val="0"/>
        <w:overflowPunct w:val="0"/>
        <w:spacing w:line="268" w:lineRule="exact"/>
        <w:rPr>
          <w:rFonts w:asciiTheme="minorHAnsi" w:hAnsiTheme="minorHAnsi" w:cstheme="minorHAnsi"/>
        </w:rPr>
      </w:pPr>
    </w:p>
    <w:p w14:paraId="6DF29CC2" w14:textId="2289ED30" w:rsidR="000E4499" w:rsidRPr="005E38B1" w:rsidRDefault="00D177D4" w:rsidP="00280F4C">
      <w:pPr>
        <w:pStyle w:val="Heading2"/>
        <w:kinsoku w:val="0"/>
        <w:overflowPunct w:val="0"/>
        <w:spacing w:line="268" w:lineRule="exact"/>
        <w:rPr>
          <w:rFonts w:asciiTheme="minorHAnsi" w:hAnsiTheme="minorHAnsi" w:cstheme="minorHAnsi"/>
          <w:spacing w:val="-2"/>
        </w:rPr>
      </w:pPr>
      <w:r w:rsidRPr="005E38B1">
        <w:rPr>
          <w:rFonts w:asciiTheme="minorHAnsi" w:hAnsiTheme="minorHAnsi" w:cstheme="minorHAnsi"/>
        </w:rPr>
        <w:t>Equity</w:t>
      </w:r>
      <w:r w:rsidR="000E4499" w:rsidRPr="005E38B1">
        <w:rPr>
          <w:rFonts w:asciiTheme="minorHAnsi" w:hAnsiTheme="minorHAnsi" w:cstheme="minorHAnsi"/>
          <w:spacing w:val="-9"/>
        </w:rPr>
        <w:t xml:space="preserve"> </w:t>
      </w:r>
      <w:r w:rsidR="000E4499" w:rsidRPr="005E38B1">
        <w:rPr>
          <w:rFonts w:asciiTheme="minorHAnsi" w:hAnsiTheme="minorHAnsi" w:cstheme="minorHAnsi"/>
        </w:rPr>
        <w:t>and</w:t>
      </w:r>
      <w:r w:rsidR="000E4499" w:rsidRPr="005E38B1">
        <w:rPr>
          <w:rFonts w:asciiTheme="minorHAnsi" w:hAnsiTheme="minorHAnsi" w:cstheme="minorHAnsi"/>
          <w:spacing w:val="-9"/>
        </w:rPr>
        <w:t xml:space="preserve"> </w:t>
      </w:r>
      <w:r w:rsidR="00BD18C4" w:rsidRPr="005E38B1">
        <w:rPr>
          <w:rFonts w:asciiTheme="minorHAnsi" w:hAnsiTheme="minorHAnsi" w:cstheme="minorHAnsi"/>
        </w:rPr>
        <w:t>d</w:t>
      </w:r>
      <w:r w:rsidR="000E4499" w:rsidRPr="005E38B1">
        <w:rPr>
          <w:rFonts w:asciiTheme="minorHAnsi" w:hAnsiTheme="minorHAnsi" w:cstheme="minorHAnsi"/>
        </w:rPr>
        <w:t>iversity</w:t>
      </w:r>
      <w:r w:rsidR="000E4499" w:rsidRPr="005E38B1">
        <w:rPr>
          <w:rFonts w:asciiTheme="minorHAnsi" w:hAnsiTheme="minorHAnsi" w:cstheme="minorHAnsi"/>
          <w:spacing w:val="-11"/>
        </w:rPr>
        <w:t xml:space="preserve"> </w:t>
      </w:r>
      <w:r w:rsidR="00095D94" w:rsidRPr="005E38B1">
        <w:rPr>
          <w:rFonts w:asciiTheme="minorHAnsi" w:hAnsiTheme="minorHAnsi" w:cstheme="minorHAnsi"/>
        </w:rPr>
        <w:t>m</w:t>
      </w:r>
      <w:r w:rsidR="000E4499" w:rsidRPr="005E38B1">
        <w:rPr>
          <w:rFonts w:asciiTheme="minorHAnsi" w:hAnsiTheme="minorHAnsi" w:cstheme="minorHAnsi"/>
        </w:rPr>
        <w:t>onitoring</w:t>
      </w:r>
      <w:r w:rsidR="000E4499" w:rsidRPr="005E38B1">
        <w:rPr>
          <w:rFonts w:asciiTheme="minorHAnsi" w:hAnsiTheme="minorHAnsi" w:cstheme="minorHAnsi"/>
          <w:spacing w:val="-10"/>
        </w:rPr>
        <w:t xml:space="preserve"> </w:t>
      </w:r>
      <w:r w:rsidR="00095D94" w:rsidRPr="005E38B1">
        <w:rPr>
          <w:rFonts w:asciiTheme="minorHAnsi" w:hAnsiTheme="minorHAnsi" w:cstheme="minorHAnsi"/>
          <w:spacing w:val="-10"/>
        </w:rPr>
        <w:t>i</w:t>
      </w:r>
      <w:r w:rsidR="000E4499" w:rsidRPr="005E38B1">
        <w:rPr>
          <w:rFonts w:asciiTheme="minorHAnsi" w:hAnsiTheme="minorHAnsi" w:cstheme="minorHAnsi"/>
          <w:spacing w:val="-2"/>
        </w:rPr>
        <w:t>nformation</w:t>
      </w:r>
      <w:r w:rsidR="00EF415C" w:rsidRPr="005E38B1">
        <w:rPr>
          <w:rFonts w:asciiTheme="minorHAnsi" w:hAnsiTheme="minorHAnsi" w:cstheme="minorHAnsi"/>
          <w:spacing w:val="-2"/>
        </w:rPr>
        <w:t xml:space="preserve"> </w:t>
      </w:r>
    </w:p>
    <w:p w14:paraId="0F74C02E" w14:textId="32DD6400" w:rsidR="000E4499" w:rsidRPr="005E38B1" w:rsidRDefault="001A64BE" w:rsidP="00280F4C">
      <w:pPr>
        <w:pStyle w:val="BodyText"/>
        <w:numPr>
          <w:ilvl w:val="0"/>
          <w:numId w:val="28"/>
        </w:numPr>
        <w:kinsoku w:val="0"/>
        <w:overflowPunct w:val="0"/>
        <w:spacing w:before="164" w:line="259" w:lineRule="auto"/>
        <w:rPr>
          <w:rFonts w:asciiTheme="minorHAnsi" w:hAnsiTheme="minorHAnsi" w:cstheme="minorHAnsi"/>
        </w:rPr>
      </w:pPr>
      <w:r w:rsidRPr="005E38B1">
        <w:rPr>
          <w:rFonts w:asciiTheme="minorHAnsi" w:hAnsiTheme="minorHAnsi" w:cstheme="minorHAnsi"/>
        </w:rPr>
        <w:t xml:space="preserve">Please go to </w:t>
      </w:r>
      <w:r w:rsidR="00523D4B" w:rsidRPr="005E38B1">
        <w:rPr>
          <w:rFonts w:asciiTheme="minorHAnsi" w:hAnsiTheme="minorHAnsi" w:cstheme="minorHAnsi"/>
        </w:rPr>
        <w:t xml:space="preserve">our website </w:t>
      </w:r>
      <w:hyperlink r:id="rId15" w:history="1">
        <w:r w:rsidR="007436CD" w:rsidRPr="005E38B1">
          <w:rPr>
            <w:rFonts w:asciiTheme="minorHAnsi" w:hAnsiTheme="minorHAnsi" w:cstheme="minorHAnsi"/>
            <w:color w:val="0462C1"/>
            <w:u w:val="single"/>
          </w:rPr>
          <w:t>www.onesmallthing.org.uk/work-with-us</w:t>
        </w:r>
      </w:hyperlink>
      <w:r w:rsidR="007436CD" w:rsidRPr="005E38B1">
        <w:rPr>
          <w:rFonts w:asciiTheme="minorHAnsi" w:hAnsiTheme="minorHAnsi" w:cstheme="minorHAnsi"/>
          <w:color w:val="0462C1"/>
          <w:spacing w:val="-7"/>
        </w:rPr>
        <w:t xml:space="preserve"> </w:t>
      </w:r>
      <w:r w:rsidR="007436CD" w:rsidRPr="005E38B1">
        <w:rPr>
          <w:rFonts w:asciiTheme="minorHAnsi" w:hAnsiTheme="minorHAnsi" w:cstheme="minorHAnsi"/>
          <w:color w:val="000000"/>
        </w:rPr>
        <w:t>for</w:t>
      </w:r>
      <w:r w:rsidR="007436CD" w:rsidRPr="005E38B1">
        <w:rPr>
          <w:rFonts w:asciiTheme="minorHAnsi" w:hAnsiTheme="minorHAnsi" w:cstheme="minorHAnsi"/>
          <w:color w:val="000000"/>
          <w:spacing w:val="-6"/>
        </w:rPr>
        <w:t xml:space="preserve"> </w:t>
      </w:r>
      <w:r w:rsidR="007436CD" w:rsidRPr="005E38B1">
        <w:rPr>
          <w:rFonts w:asciiTheme="minorHAnsi" w:hAnsiTheme="minorHAnsi" w:cstheme="minorHAnsi"/>
          <w:color w:val="000000"/>
        </w:rPr>
        <w:t>the</w:t>
      </w:r>
      <w:r w:rsidR="007436CD" w:rsidRPr="005E38B1">
        <w:rPr>
          <w:rFonts w:asciiTheme="minorHAnsi" w:hAnsiTheme="minorHAnsi" w:cstheme="minorHAnsi"/>
          <w:color w:val="000000"/>
          <w:spacing w:val="-6"/>
        </w:rPr>
        <w:t xml:space="preserve"> </w:t>
      </w:r>
      <w:r w:rsidR="007436CD" w:rsidRPr="005E38B1">
        <w:rPr>
          <w:rFonts w:asciiTheme="minorHAnsi" w:hAnsiTheme="minorHAnsi" w:cstheme="minorHAnsi"/>
          <w:color w:val="000000"/>
        </w:rPr>
        <w:t>Equity</w:t>
      </w:r>
      <w:r w:rsidR="007436CD" w:rsidRPr="005E38B1">
        <w:rPr>
          <w:rFonts w:asciiTheme="minorHAnsi" w:hAnsiTheme="minorHAnsi" w:cstheme="minorHAnsi"/>
          <w:color w:val="000000"/>
          <w:spacing w:val="-6"/>
        </w:rPr>
        <w:t xml:space="preserve"> </w:t>
      </w:r>
      <w:r w:rsidR="007436CD" w:rsidRPr="005E38B1">
        <w:rPr>
          <w:rFonts w:asciiTheme="minorHAnsi" w:hAnsiTheme="minorHAnsi" w:cstheme="minorHAnsi"/>
          <w:color w:val="000000"/>
        </w:rPr>
        <w:t>and</w:t>
      </w:r>
      <w:r w:rsidR="007436CD" w:rsidRPr="005E38B1">
        <w:rPr>
          <w:rFonts w:asciiTheme="minorHAnsi" w:hAnsiTheme="minorHAnsi" w:cstheme="minorHAnsi"/>
          <w:color w:val="000000"/>
          <w:spacing w:val="-7"/>
        </w:rPr>
        <w:t xml:space="preserve"> </w:t>
      </w:r>
      <w:r w:rsidR="007436CD" w:rsidRPr="005E38B1">
        <w:rPr>
          <w:rFonts w:asciiTheme="minorHAnsi" w:hAnsiTheme="minorHAnsi" w:cstheme="minorHAnsi"/>
          <w:color w:val="000000"/>
        </w:rPr>
        <w:t>Diversity</w:t>
      </w:r>
      <w:r w:rsidR="007436CD" w:rsidRPr="005E38B1">
        <w:rPr>
          <w:rFonts w:asciiTheme="minorHAnsi" w:hAnsiTheme="minorHAnsi" w:cstheme="minorHAnsi"/>
          <w:color w:val="000000"/>
          <w:spacing w:val="-7"/>
        </w:rPr>
        <w:t xml:space="preserve"> </w:t>
      </w:r>
      <w:r w:rsidR="007436CD" w:rsidRPr="005E38B1">
        <w:rPr>
          <w:rFonts w:asciiTheme="minorHAnsi" w:hAnsiTheme="minorHAnsi" w:cstheme="minorHAnsi"/>
          <w:color w:val="000000"/>
        </w:rPr>
        <w:t xml:space="preserve">Form. </w:t>
      </w:r>
      <w:r w:rsidR="000E4499" w:rsidRPr="005E38B1">
        <w:rPr>
          <w:rFonts w:asciiTheme="minorHAnsi" w:hAnsiTheme="minorHAnsi" w:cstheme="minorHAnsi"/>
        </w:rPr>
        <w:t>The</w:t>
      </w:r>
      <w:r w:rsidR="000E4499" w:rsidRPr="005E38B1">
        <w:rPr>
          <w:rFonts w:asciiTheme="minorHAnsi" w:hAnsiTheme="minorHAnsi" w:cstheme="minorHAnsi"/>
          <w:spacing w:val="34"/>
        </w:rPr>
        <w:t xml:space="preserve"> </w:t>
      </w:r>
      <w:r w:rsidR="000E4499" w:rsidRPr="005E38B1">
        <w:rPr>
          <w:rFonts w:asciiTheme="minorHAnsi" w:hAnsiTheme="minorHAnsi" w:cstheme="minorHAnsi"/>
        </w:rPr>
        <w:t>information</w:t>
      </w:r>
      <w:r w:rsidR="000E4499" w:rsidRPr="005E38B1">
        <w:rPr>
          <w:rFonts w:asciiTheme="minorHAnsi" w:hAnsiTheme="minorHAnsi" w:cstheme="minorHAnsi"/>
          <w:spacing w:val="34"/>
        </w:rPr>
        <w:t xml:space="preserve"> </w:t>
      </w:r>
      <w:r w:rsidR="000E4499" w:rsidRPr="005E38B1">
        <w:rPr>
          <w:rFonts w:asciiTheme="minorHAnsi" w:hAnsiTheme="minorHAnsi" w:cstheme="minorHAnsi"/>
        </w:rPr>
        <w:t>you</w:t>
      </w:r>
      <w:r w:rsidR="000E4499" w:rsidRPr="005E38B1">
        <w:rPr>
          <w:rFonts w:asciiTheme="minorHAnsi" w:hAnsiTheme="minorHAnsi" w:cstheme="minorHAnsi"/>
          <w:spacing w:val="34"/>
        </w:rPr>
        <w:t xml:space="preserve"> </w:t>
      </w:r>
      <w:r w:rsidR="000E4499" w:rsidRPr="005E38B1">
        <w:rPr>
          <w:rFonts w:asciiTheme="minorHAnsi" w:hAnsiTheme="minorHAnsi" w:cstheme="minorHAnsi"/>
        </w:rPr>
        <w:t>provide</w:t>
      </w:r>
      <w:r w:rsidR="000E4499" w:rsidRPr="005E38B1">
        <w:rPr>
          <w:rFonts w:asciiTheme="minorHAnsi" w:hAnsiTheme="minorHAnsi" w:cstheme="minorHAnsi"/>
          <w:spacing w:val="33"/>
        </w:rPr>
        <w:t xml:space="preserve"> </w:t>
      </w:r>
      <w:r w:rsidR="000E4499" w:rsidRPr="005E38B1">
        <w:rPr>
          <w:rFonts w:asciiTheme="minorHAnsi" w:hAnsiTheme="minorHAnsi" w:cstheme="minorHAnsi"/>
        </w:rPr>
        <w:t>is</w:t>
      </w:r>
      <w:r w:rsidR="000E4499" w:rsidRPr="005E38B1">
        <w:rPr>
          <w:rFonts w:asciiTheme="minorHAnsi" w:hAnsiTheme="minorHAnsi" w:cstheme="minorHAnsi"/>
          <w:spacing w:val="35"/>
        </w:rPr>
        <w:t xml:space="preserve"> </w:t>
      </w:r>
      <w:r w:rsidR="000E4499" w:rsidRPr="005E38B1">
        <w:rPr>
          <w:rFonts w:asciiTheme="minorHAnsi" w:hAnsiTheme="minorHAnsi" w:cstheme="minorHAnsi"/>
        </w:rPr>
        <w:t>for</w:t>
      </w:r>
      <w:r w:rsidR="000E4499" w:rsidRPr="005E38B1">
        <w:rPr>
          <w:rFonts w:asciiTheme="minorHAnsi" w:hAnsiTheme="minorHAnsi" w:cstheme="minorHAnsi"/>
          <w:spacing w:val="35"/>
        </w:rPr>
        <w:t xml:space="preserve"> </w:t>
      </w:r>
      <w:r w:rsidR="000E4499" w:rsidRPr="005E38B1">
        <w:rPr>
          <w:rFonts w:asciiTheme="minorHAnsi" w:hAnsiTheme="minorHAnsi" w:cstheme="minorHAnsi"/>
        </w:rPr>
        <w:t>monitoring</w:t>
      </w:r>
      <w:r w:rsidR="000E4499" w:rsidRPr="005E38B1">
        <w:rPr>
          <w:rFonts w:asciiTheme="minorHAnsi" w:hAnsiTheme="minorHAnsi" w:cstheme="minorHAnsi"/>
          <w:spacing w:val="34"/>
        </w:rPr>
        <w:t xml:space="preserve"> </w:t>
      </w:r>
      <w:r w:rsidR="000E4499" w:rsidRPr="005E38B1">
        <w:rPr>
          <w:rFonts w:asciiTheme="minorHAnsi" w:hAnsiTheme="minorHAnsi" w:cstheme="minorHAnsi"/>
        </w:rPr>
        <w:t>purposes</w:t>
      </w:r>
      <w:r w:rsidR="000E4499" w:rsidRPr="005E38B1">
        <w:rPr>
          <w:rFonts w:asciiTheme="minorHAnsi" w:hAnsiTheme="minorHAnsi" w:cstheme="minorHAnsi"/>
          <w:spacing w:val="34"/>
        </w:rPr>
        <w:t xml:space="preserve"> </w:t>
      </w:r>
      <w:r w:rsidR="000E4499" w:rsidRPr="005E38B1">
        <w:rPr>
          <w:rFonts w:asciiTheme="minorHAnsi" w:hAnsiTheme="minorHAnsi" w:cstheme="minorHAnsi"/>
        </w:rPr>
        <w:t>only,</w:t>
      </w:r>
      <w:r w:rsidR="000E4499" w:rsidRPr="005E38B1">
        <w:rPr>
          <w:rFonts w:asciiTheme="minorHAnsi" w:hAnsiTheme="minorHAnsi" w:cstheme="minorHAnsi"/>
          <w:spacing w:val="33"/>
        </w:rPr>
        <w:t xml:space="preserve"> </w:t>
      </w:r>
      <w:r w:rsidR="000E4499" w:rsidRPr="005E38B1">
        <w:rPr>
          <w:rFonts w:asciiTheme="minorHAnsi" w:hAnsiTheme="minorHAnsi" w:cstheme="minorHAnsi"/>
        </w:rPr>
        <w:t>will</w:t>
      </w:r>
      <w:r w:rsidR="000E4499" w:rsidRPr="005E38B1">
        <w:rPr>
          <w:rFonts w:asciiTheme="minorHAnsi" w:hAnsiTheme="minorHAnsi" w:cstheme="minorHAnsi"/>
          <w:spacing w:val="33"/>
        </w:rPr>
        <w:t xml:space="preserve"> </w:t>
      </w:r>
      <w:r w:rsidR="000E4499" w:rsidRPr="005E38B1">
        <w:rPr>
          <w:rFonts w:asciiTheme="minorHAnsi" w:hAnsiTheme="minorHAnsi" w:cstheme="minorHAnsi"/>
        </w:rPr>
        <w:t>be</w:t>
      </w:r>
      <w:r w:rsidR="000E4499" w:rsidRPr="005E38B1">
        <w:rPr>
          <w:rFonts w:asciiTheme="minorHAnsi" w:hAnsiTheme="minorHAnsi" w:cstheme="minorHAnsi"/>
          <w:spacing w:val="35"/>
        </w:rPr>
        <w:t xml:space="preserve"> </w:t>
      </w:r>
      <w:r w:rsidR="000E4499" w:rsidRPr="005E38B1">
        <w:rPr>
          <w:rFonts w:asciiTheme="minorHAnsi" w:hAnsiTheme="minorHAnsi" w:cstheme="minorHAnsi"/>
        </w:rPr>
        <w:t>treated</w:t>
      </w:r>
      <w:r w:rsidR="000E4499" w:rsidRPr="005E38B1">
        <w:rPr>
          <w:rFonts w:asciiTheme="minorHAnsi" w:hAnsiTheme="minorHAnsi" w:cstheme="minorHAnsi"/>
          <w:spacing w:val="34"/>
        </w:rPr>
        <w:t xml:space="preserve"> </w:t>
      </w:r>
      <w:r w:rsidR="000E4499" w:rsidRPr="005E38B1">
        <w:rPr>
          <w:rFonts w:asciiTheme="minorHAnsi" w:hAnsiTheme="minorHAnsi" w:cstheme="minorHAnsi"/>
        </w:rPr>
        <w:t>in</w:t>
      </w:r>
      <w:r w:rsidR="000E4499" w:rsidRPr="005E38B1">
        <w:rPr>
          <w:rFonts w:asciiTheme="minorHAnsi" w:hAnsiTheme="minorHAnsi" w:cstheme="minorHAnsi"/>
          <w:spacing w:val="34"/>
        </w:rPr>
        <w:t xml:space="preserve"> </w:t>
      </w:r>
      <w:r w:rsidR="000E4499" w:rsidRPr="005E38B1">
        <w:rPr>
          <w:rFonts w:asciiTheme="minorHAnsi" w:hAnsiTheme="minorHAnsi" w:cstheme="minorHAnsi"/>
        </w:rPr>
        <w:t>the</w:t>
      </w:r>
      <w:r w:rsidR="000E4499" w:rsidRPr="005E38B1">
        <w:rPr>
          <w:rFonts w:asciiTheme="minorHAnsi" w:hAnsiTheme="minorHAnsi" w:cstheme="minorHAnsi"/>
          <w:spacing w:val="34"/>
        </w:rPr>
        <w:t xml:space="preserve"> </w:t>
      </w:r>
      <w:r w:rsidR="000E4499" w:rsidRPr="005E38B1">
        <w:rPr>
          <w:rFonts w:asciiTheme="minorHAnsi" w:hAnsiTheme="minorHAnsi" w:cstheme="minorHAnsi"/>
        </w:rPr>
        <w:t xml:space="preserve">strictest confidence and will not be used in any part of the recruitment or </w:t>
      </w:r>
      <w:r w:rsidR="00067AB0" w:rsidRPr="005E38B1">
        <w:rPr>
          <w:rFonts w:asciiTheme="minorHAnsi" w:hAnsiTheme="minorHAnsi" w:cstheme="minorHAnsi"/>
        </w:rPr>
        <w:t>decision-making</w:t>
      </w:r>
      <w:r w:rsidR="000E4499" w:rsidRPr="005E38B1">
        <w:rPr>
          <w:rFonts w:asciiTheme="minorHAnsi" w:hAnsiTheme="minorHAnsi" w:cstheme="minorHAnsi"/>
        </w:rPr>
        <w:t xml:space="preserve"> process.</w:t>
      </w:r>
    </w:p>
    <w:p w14:paraId="0CFD6860" w14:textId="60F434F2" w:rsidR="000E4499" w:rsidRPr="005E38B1" w:rsidRDefault="000E4499" w:rsidP="00280F4C">
      <w:pPr>
        <w:pStyle w:val="ListParagraph"/>
        <w:numPr>
          <w:ilvl w:val="0"/>
          <w:numId w:val="1"/>
        </w:numPr>
        <w:tabs>
          <w:tab w:val="left" w:pos="761"/>
        </w:tabs>
        <w:kinsoku w:val="0"/>
        <w:overflowPunct w:val="0"/>
        <w:spacing w:before="1" w:line="280" w:lineRule="exact"/>
        <w:rPr>
          <w:rFonts w:asciiTheme="minorHAnsi" w:hAnsiTheme="minorHAnsi" w:cstheme="minorHAnsi"/>
          <w:spacing w:val="-2"/>
          <w:sz w:val="22"/>
          <w:szCs w:val="22"/>
        </w:rPr>
      </w:pPr>
      <w:r w:rsidRPr="005E38B1">
        <w:rPr>
          <w:rFonts w:asciiTheme="minorHAnsi" w:hAnsiTheme="minorHAnsi" w:cstheme="minorHAnsi"/>
          <w:sz w:val="22"/>
          <w:szCs w:val="22"/>
        </w:rPr>
        <w:t>Please</w:t>
      </w:r>
      <w:r w:rsidRPr="005E38B1">
        <w:rPr>
          <w:rFonts w:asciiTheme="minorHAnsi" w:hAnsiTheme="minorHAnsi" w:cstheme="minorHAnsi"/>
          <w:spacing w:val="-7"/>
          <w:sz w:val="22"/>
          <w:szCs w:val="22"/>
        </w:rPr>
        <w:t xml:space="preserve"> </w:t>
      </w:r>
      <w:r w:rsidRPr="005E38B1">
        <w:rPr>
          <w:rFonts w:asciiTheme="minorHAnsi" w:hAnsiTheme="minorHAnsi" w:cstheme="minorHAnsi"/>
          <w:sz w:val="22"/>
          <w:szCs w:val="22"/>
        </w:rPr>
        <w:t>complete</w:t>
      </w:r>
      <w:r w:rsidRPr="005E38B1">
        <w:rPr>
          <w:rFonts w:asciiTheme="minorHAnsi" w:hAnsiTheme="minorHAnsi" w:cstheme="minorHAnsi"/>
          <w:spacing w:val="-7"/>
          <w:sz w:val="22"/>
          <w:szCs w:val="22"/>
        </w:rPr>
        <w:t xml:space="preserve"> </w:t>
      </w:r>
      <w:r w:rsidRPr="005E38B1">
        <w:rPr>
          <w:rFonts w:asciiTheme="minorHAnsi" w:hAnsiTheme="minorHAnsi" w:cstheme="minorHAnsi"/>
          <w:sz w:val="22"/>
          <w:szCs w:val="22"/>
        </w:rPr>
        <w:t>and</w:t>
      </w:r>
      <w:r w:rsidRPr="005E38B1">
        <w:rPr>
          <w:rFonts w:asciiTheme="minorHAnsi" w:hAnsiTheme="minorHAnsi" w:cstheme="minorHAnsi"/>
          <w:spacing w:val="-7"/>
          <w:sz w:val="22"/>
          <w:szCs w:val="22"/>
        </w:rPr>
        <w:t xml:space="preserve"> </w:t>
      </w:r>
      <w:r w:rsidRPr="005E38B1">
        <w:rPr>
          <w:rFonts w:asciiTheme="minorHAnsi" w:hAnsiTheme="minorHAnsi" w:cstheme="minorHAnsi"/>
          <w:sz w:val="22"/>
          <w:szCs w:val="22"/>
        </w:rPr>
        <w:t>return</w:t>
      </w:r>
      <w:r w:rsidRPr="005E38B1">
        <w:rPr>
          <w:rFonts w:asciiTheme="minorHAnsi" w:hAnsiTheme="minorHAnsi" w:cstheme="minorHAnsi"/>
          <w:spacing w:val="-7"/>
          <w:sz w:val="22"/>
          <w:szCs w:val="22"/>
        </w:rPr>
        <w:t xml:space="preserve"> </w:t>
      </w:r>
      <w:r w:rsidRPr="005E38B1">
        <w:rPr>
          <w:rFonts w:asciiTheme="minorHAnsi" w:hAnsiTheme="minorHAnsi" w:cstheme="minorHAnsi"/>
          <w:sz w:val="22"/>
          <w:szCs w:val="22"/>
        </w:rPr>
        <w:t>the</w:t>
      </w:r>
      <w:r w:rsidRPr="005E38B1">
        <w:rPr>
          <w:rFonts w:asciiTheme="minorHAnsi" w:hAnsiTheme="minorHAnsi" w:cstheme="minorHAnsi"/>
          <w:spacing w:val="-6"/>
          <w:sz w:val="22"/>
          <w:szCs w:val="22"/>
        </w:rPr>
        <w:t xml:space="preserve"> </w:t>
      </w:r>
      <w:r w:rsidRPr="005E38B1">
        <w:rPr>
          <w:rFonts w:asciiTheme="minorHAnsi" w:hAnsiTheme="minorHAnsi" w:cstheme="minorHAnsi"/>
          <w:sz w:val="22"/>
          <w:szCs w:val="22"/>
        </w:rPr>
        <w:t>E</w:t>
      </w:r>
      <w:r w:rsidR="007436CD" w:rsidRPr="005E38B1">
        <w:rPr>
          <w:rFonts w:asciiTheme="minorHAnsi" w:hAnsiTheme="minorHAnsi" w:cstheme="minorHAnsi"/>
          <w:sz w:val="22"/>
          <w:szCs w:val="22"/>
        </w:rPr>
        <w:t xml:space="preserve">quity </w:t>
      </w:r>
      <w:r w:rsidRPr="005E38B1">
        <w:rPr>
          <w:rFonts w:asciiTheme="minorHAnsi" w:hAnsiTheme="minorHAnsi" w:cstheme="minorHAnsi"/>
          <w:sz w:val="22"/>
          <w:szCs w:val="22"/>
        </w:rPr>
        <w:t>and</w:t>
      </w:r>
      <w:r w:rsidRPr="005E38B1">
        <w:rPr>
          <w:rFonts w:asciiTheme="minorHAnsi" w:hAnsiTheme="minorHAnsi" w:cstheme="minorHAnsi"/>
          <w:spacing w:val="-7"/>
          <w:sz w:val="22"/>
          <w:szCs w:val="22"/>
        </w:rPr>
        <w:t xml:space="preserve"> </w:t>
      </w:r>
      <w:r w:rsidRPr="005E38B1">
        <w:rPr>
          <w:rFonts w:asciiTheme="minorHAnsi" w:hAnsiTheme="minorHAnsi" w:cstheme="minorHAnsi"/>
          <w:sz w:val="22"/>
          <w:szCs w:val="22"/>
        </w:rPr>
        <w:t>Diversity</w:t>
      </w:r>
      <w:r w:rsidRPr="005E38B1">
        <w:rPr>
          <w:rFonts w:asciiTheme="minorHAnsi" w:hAnsiTheme="minorHAnsi" w:cstheme="minorHAnsi"/>
          <w:spacing w:val="-7"/>
          <w:sz w:val="22"/>
          <w:szCs w:val="22"/>
        </w:rPr>
        <w:t xml:space="preserve"> </w:t>
      </w:r>
      <w:r w:rsidRPr="005E38B1">
        <w:rPr>
          <w:rFonts w:asciiTheme="minorHAnsi" w:hAnsiTheme="minorHAnsi" w:cstheme="minorHAnsi"/>
          <w:sz w:val="22"/>
          <w:szCs w:val="22"/>
        </w:rPr>
        <w:t>Form</w:t>
      </w:r>
      <w:r w:rsidRPr="005E38B1">
        <w:rPr>
          <w:rFonts w:asciiTheme="minorHAnsi" w:hAnsiTheme="minorHAnsi" w:cstheme="minorHAnsi"/>
          <w:spacing w:val="-7"/>
          <w:sz w:val="22"/>
          <w:szCs w:val="22"/>
        </w:rPr>
        <w:t xml:space="preserve"> </w:t>
      </w:r>
      <w:r w:rsidRPr="005E38B1">
        <w:rPr>
          <w:rFonts w:asciiTheme="minorHAnsi" w:hAnsiTheme="minorHAnsi" w:cstheme="minorHAnsi"/>
          <w:sz w:val="22"/>
          <w:szCs w:val="22"/>
        </w:rPr>
        <w:t>with</w:t>
      </w:r>
      <w:r w:rsidRPr="005E38B1">
        <w:rPr>
          <w:rFonts w:asciiTheme="minorHAnsi" w:hAnsiTheme="minorHAnsi" w:cstheme="minorHAnsi"/>
          <w:spacing w:val="-7"/>
          <w:sz w:val="22"/>
          <w:szCs w:val="22"/>
        </w:rPr>
        <w:t xml:space="preserve"> </w:t>
      </w:r>
      <w:r w:rsidRPr="005E38B1">
        <w:rPr>
          <w:rFonts w:asciiTheme="minorHAnsi" w:hAnsiTheme="minorHAnsi" w:cstheme="minorHAnsi"/>
          <w:sz w:val="22"/>
          <w:szCs w:val="22"/>
        </w:rPr>
        <w:t>your</w:t>
      </w:r>
      <w:r w:rsidRPr="005E38B1">
        <w:rPr>
          <w:rFonts w:asciiTheme="minorHAnsi" w:hAnsiTheme="minorHAnsi" w:cstheme="minorHAnsi"/>
          <w:spacing w:val="-7"/>
          <w:sz w:val="22"/>
          <w:szCs w:val="22"/>
        </w:rPr>
        <w:t xml:space="preserve"> </w:t>
      </w:r>
      <w:r w:rsidR="00292318" w:rsidRPr="005E38B1">
        <w:rPr>
          <w:rFonts w:asciiTheme="minorHAnsi" w:hAnsiTheme="minorHAnsi" w:cstheme="minorHAnsi"/>
          <w:spacing w:val="-2"/>
          <w:sz w:val="22"/>
          <w:szCs w:val="22"/>
        </w:rPr>
        <w:t>CV and Personal Statement</w:t>
      </w:r>
      <w:r w:rsidRPr="005E38B1">
        <w:rPr>
          <w:rFonts w:asciiTheme="minorHAnsi" w:hAnsiTheme="minorHAnsi" w:cstheme="minorHAnsi"/>
          <w:spacing w:val="-2"/>
          <w:sz w:val="22"/>
          <w:szCs w:val="22"/>
        </w:rPr>
        <w:t>.</w:t>
      </w:r>
    </w:p>
    <w:p w14:paraId="7F566AE8" w14:textId="199B5AEF" w:rsidR="004E726C" w:rsidRPr="005E38B1" w:rsidRDefault="000E4499" w:rsidP="00BE1BE4">
      <w:pPr>
        <w:pStyle w:val="ListParagraph"/>
        <w:widowControl/>
        <w:numPr>
          <w:ilvl w:val="0"/>
          <w:numId w:val="1"/>
        </w:numPr>
        <w:tabs>
          <w:tab w:val="left" w:pos="761"/>
        </w:tabs>
        <w:kinsoku w:val="0"/>
        <w:overflowPunct w:val="0"/>
        <w:autoSpaceDE/>
        <w:autoSpaceDN/>
        <w:adjustRightInd/>
        <w:ind w:right="117"/>
        <w:jc w:val="both"/>
        <w:rPr>
          <w:rFonts w:asciiTheme="minorHAnsi" w:hAnsiTheme="minorHAnsi" w:cstheme="minorHAnsi"/>
          <w:sz w:val="22"/>
          <w:szCs w:val="22"/>
        </w:rPr>
      </w:pPr>
      <w:r w:rsidRPr="005E38B1">
        <w:rPr>
          <w:rFonts w:asciiTheme="minorHAnsi" w:hAnsiTheme="minorHAnsi" w:cstheme="minorHAnsi"/>
          <w:sz w:val="22"/>
          <w:szCs w:val="22"/>
        </w:rPr>
        <w:t>On receipt</w:t>
      </w:r>
      <w:r w:rsidR="00735C80" w:rsidRPr="005E38B1">
        <w:rPr>
          <w:rFonts w:asciiTheme="minorHAnsi" w:hAnsiTheme="minorHAnsi" w:cstheme="minorHAnsi"/>
          <w:sz w:val="22"/>
          <w:szCs w:val="22"/>
        </w:rPr>
        <w:t>,</w:t>
      </w:r>
      <w:r w:rsidRPr="005E38B1">
        <w:rPr>
          <w:rFonts w:asciiTheme="minorHAnsi" w:hAnsiTheme="minorHAnsi" w:cstheme="minorHAnsi"/>
          <w:sz w:val="22"/>
          <w:szCs w:val="22"/>
        </w:rPr>
        <w:t xml:space="preserve"> the </w:t>
      </w:r>
      <w:r w:rsidR="0055429D" w:rsidRPr="005E38B1">
        <w:rPr>
          <w:rFonts w:asciiTheme="minorHAnsi" w:hAnsiTheme="minorHAnsi" w:cstheme="minorHAnsi"/>
          <w:sz w:val="22"/>
          <w:szCs w:val="22"/>
        </w:rPr>
        <w:t>Equity</w:t>
      </w:r>
      <w:r w:rsidRPr="005E38B1">
        <w:rPr>
          <w:rFonts w:asciiTheme="minorHAnsi" w:hAnsiTheme="minorHAnsi" w:cstheme="minorHAnsi"/>
          <w:sz w:val="22"/>
          <w:szCs w:val="22"/>
        </w:rPr>
        <w:t xml:space="preserve"> and Diversity Form will be saved separately </w:t>
      </w:r>
      <w:r w:rsidR="007D1581" w:rsidRPr="005E38B1">
        <w:rPr>
          <w:rFonts w:asciiTheme="minorHAnsi" w:hAnsiTheme="minorHAnsi" w:cstheme="minorHAnsi"/>
          <w:sz w:val="22"/>
          <w:szCs w:val="22"/>
        </w:rPr>
        <w:t xml:space="preserve">to your CV and Personal Statement </w:t>
      </w:r>
      <w:r w:rsidRPr="005E38B1">
        <w:rPr>
          <w:rFonts w:asciiTheme="minorHAnsi" w:hAnsiTheme="minorHAnsi" w:cstheme="minorHAnsi"/>
          <w:sz w:val="22"/>
          <w:szCs w:val="22"/>
        </w:rPr>
        <w:t xml:space="preserve">and be used for monitoring purposes only. It will not be seen by the panel who are shortlisting or </w:t>
      </w:r>
      <w:r w:rsidRPr="005E38B1">
        <w:rPr>
          <w:rFonts w:asciiTheme="minorHAnsi" w:hAnsiTheme="minorHAnsi" w:cstheme="minorHAnsi"/>
          <w:spacing w:val="-2"/>
          <w:sz w:val="22"/>
          <w:szCs w:val="22"/>
        </w:rPr>
        <w:t>interviewing.</w:t>
      </w:r>
      <w:r w:rsidR="004E726C" w:rsidRPr="005E38B1">
        <w:rPr>
          <w:rFonts w:asciiTheme="minorHAnsi" w:hAnsiTheme="minorHAnsi" w:cstheme="minorHAnsi"/>
          <w:sz w:val="22"/>
          <w:szCs w:val="22"/>
        </w:rPr>
        <w:br w:type="page"/>
      </w:r>
    </w:p>
    <w:p w14:paraId="08AE6C28" w14:textId="77777777" w:rsidR="004E726C" w:rsidRPr="005E38B1" w:rsidRDefault="004E726C" w:rsidP="00280F4C">
      <w:pPr>
        <w:pStyle w:val="BodyText"/>
        <w:kinsoku w:val="0"/>
        <w:overflowPunct w:val="0"/>
        <w:rPr>
          <w:rFonts w:asciiTheme="minorHAnsi" w:hAnsiTheme="minorHAnsi" w:cstheme="minorHAnsi"/>
        </w:rPr>
      </w:pPr>
    </w:p>
    <w:p w14:paraId="13BA8BE1" w14:textId="77777777" w:rsidR="00F8793C" w:rsidRPr="005E38B1" w:rsidRDefault="00F8793C" w:rsidP="00280F4C">
      <w:pPr>
        <w:pStyle w:val="Heading2"/>
        <w:kinsoku w:val="0"/>
        <w:overflowPunct w:val="0"/>
        <w:spacing w:line="268" w:lineRule="exact"/>
        <w:jc w:val="both"/>
        <w:rPr>
          <w:rFonts w:asciiTheme="minorHAnsi" w:hAnsiTheme="minorHAnsi" w:cstheme="minorHAnsi"/>
        </w:rPr>
      </w:pPr>
      <w:r w:rsidRPr="005E38B1">
        <w:rPr>
          <w:rFonts w:asciiTheme="minorHAnsi" w:hAnsiTheme="minorHAnsi" w:cstheme="minorHAnsi"/>
        </w:rPr>
        <w:t xml:space="preserve">Your </w:t>
      </w:r>
      <w:proofErr w:type="gramStart"/>
      <w:r w:rsidRPr="005E38B1">
        <w:rPr>
          <w:rFonts w:asciiTheme="minorHAnsi" w:hAnsiTheme="minorHAnsi" w:cstheme="minorHAnsi"/>
        </w:rPr>
        <w:t>Application</w:t>
      </w:r>
      <w:proofErr w:type="gramEnd"/>
      <w:r w:rsidRPr="005E38B1">
        <w:rPr>
          <w:rFonts w:asciiTheme="minorHAnsi" w:hAnsiTheme="minorHAnsi" w:cstheme="minorHAnsi"/>
        </w:rPr>
        <w:t xml:space="preserve"> </w:t>
      </w:r>
    </w:p>
    <w:p w14:paraId="4D25EC68" w14:textId="77777777" w:rsidR="00F8793C" w:rsidRPr="005E38B1" w:rsidRDefault="00F8793C" w:rsidP="00280F4C">
      <w:pPr>
        <w:pStyle w:val="Heading2"/>
        <w:kinsoku w:val="0"/>
        <w:overflowPunct w:val="0"/>
        <w:spacing w:line="268" w:lineRule="exact"/>
        <w:jc w:val="both"/>
        <w:rPr>
          <w:rFonts w:asciiTheme="minorHAnsi" w:hAnsiTheme="minorHAnsi" w:cstheme="minorHAnsi"/>
        </w:rPr>
      </w:pPr>
    </w:p>
    <w:p w14:paraId="5F5D3575" w14:textId="3764D67C" w:rsidR="000E4499" w:rsidRPr="005E38B1" w:rsidRDefault="000E4499" w:rsidP="00280F4C">
      <w:pPr>
        <w:pStyle w:val="ListParagraph"/>
        <w:numPr>
          <w:ilvl w:val="0"/>
          <w:numId w:val="1"/>
        </w:numPr>
        <w:tabs>
          <w:tab w:val="left" w:pos="761"/>
        </w:tabs>
        <w:kinsoku w:val="0"/>
        <w:overflowPunct w:val="0"/>
        <w:ind w:right="119"/>
        <w:jc w:val="both"/>
        <w:rPr>
          <w:rFonts w:asciiTheme="minorHAnsi" w:hAnsiTheme="minorHAnsi" w:cstheme="minorHAnsi"/>
          <w:color w:val="000000"/>
          <w:sz w:val="22"/>
          <w:szCs w:val="22"/>
        </w:rPr>
      </w:pPr>
      <w:r w:rsidRPr="005E38B1">
        <w:rPr>
          <w:rFonts w:asciiTheme="minorHAnsi" w:hAnsiTheme="minorHAnsi" w:cstheme="minorHAnsi"/>
          <w:sz w:val="22"/>
          <w:szCs w:val="22"/>
        </w:rPr>
        <w:t xml:space="preserve">Please </w:t>
      </w:r>
      <w:r w:rsidR="005A086D" w:rsidRPr="005E38B1">
        <w:rPr>
          <w:rFonts w:asciiTheme="minorHAnsi" w:hAnsiTheme="minorHAnsi" w:cstheme="minorHAnsi"/>
          <w:sz w:val="22"/>
          <w:szCs w:val="22"/>
        </w:rPr>
        <w:t xml:space="preserve">send your </w:t>
      </w:r>
      <w:r w:rsidR="005A086D" w:rsidRPr="005E38B1">
        <w:rPr>
          <w:rFonts w:asciiTheme="minorHAnsi" w:hAnsiTheme="minorHAnsi" w:cstheme="minorHAnsi"/>
          <w:b/>
          <w:bCs/>
          <w:sz w:val="22"/>
          <w:szCs w:val="22"/>
        </w:rPr>
        <w:t>CV, Pers</w:t>
      </w:r>
      <w:r w:rsidR="00BD18C4" w:rsidRPr="005E38B1">
        <w:rPr>
          <w:rFonts w:asciiTheme="minorHAnsi" w:hAnsiTheme="minorHAnsi" w:cstheme="minorHAnsi"/>
          <w:b/>
          <w:bCs/>
          <w:sz w:val="22"/>
          <w:szCs w:val="22"/>
        </w:rPr>
        <w:t>onal Statement</w:t>
      </w:r>
      <w:r w:rsidR="00F8793C" w:rsidRPr="005E38B1">
        <w:rPr>
          <w:rFonts w:asciiTheme="minorHAnsi" w:hAnsiTheme="minorHAnsi" w:cstheme="minorHAnsi"/>
          <w:b/>
          <w:bCs/>
          <w:sz w:val="22"/>
          <w:szCs w:val="22"/>
        </w:rPr>
        <w:t>,</w:t>
      </w:r>
      <w:r w:rsidR="00BD18C4" w:rsidRPr="005E38B1">
        <w:rPr>
          <w:rFonts w:asciiTheme="minorHAnsi" w:hAnsiTheme="minorHAnsi" w:cstheme="minorHAnsi"/>
          <w:b/>
          <w:bCs/>
          <w:sz w:val="22"/>
          <w:szCs w:val="22"/>
        </w:rPr>
        <w:t xml:space="preserve"> </w:t>
      </w:r>
      <w:r w:rsidR="00BD18C4" w:rsidRPr="005E38B1">
        <w:rPr>
          <w:rFonts w:asciiTheme="minorHAnsi" w:hAnsiTheme="minorHAnsi" w:cstheme="minorHAnsi"/>
          <w:sz w:val="22"/>
          <w:szCs w:val="22"/>
        </w:rPr>
        <w:t>and</w:t>
      </w:r>
      <w:r w:rsidR="00BD18C4" w:rsidRPr="005E38B1">
        <w:rPr>
          <w:rFonts w:asciiTheme="minorHAnsi" w:hAnsiTheme="minorHAnsi" w:cstheme="minorHAnsi"/>
          <w:b/>
          <w:bCs/>
          <w:sz w:val="22"/>
          <w:szCs w:val="22"/>
        </w:rPr>
        <w:t xml:space="preserve"> </w:t>
      </w:r>
      <w:r w:rsidR="00292318" w:rsidRPr="005E38B1">
        <w:rPr>
          <w:rFonts w:asciiTheme="minorHAnsi" w:hAnsiTheme="minorHAnsi" w:cstheme="minorHAnsi"/>
          <w:b/>
          <w:bCs/>
          <w:spacing w:val="-7"/>
          <w:sz w:val="22"/>
          <w:szCs w:val="22"/>
        </w:rPr>
        <w:t>E</w:t>
      </w:r>
      <w:r w:rsidR="00292318" w:rsidRPr="005E38B1">
        <w:rPr>
          <w:rFonts w:asciiTheme="minorHAnsi" w:hAnsiTheme="minorHAnsi" w:cstheme="minorHAnsi"/>
          <w:b/>
          <w:bCs/>
          <w:sz w:val="22"/>
          <w:szCs w:val="22"/>
        </w:rPr>
        <w:t>quity</w:t>
      </w:r>
      <w:r w:rsidR="00292318" w:rsidRPr="005E38B1">
        <w:rPr>
          <w:rFonts w:asciiTheme="minorHAnsi" w:hAnsiTheme="minorHAnsi" w:cstheme="minorHAnsi"/>
          <w:b/>
          <w:bCs/>
          <w:spacing w:val="-7"/>
          <w:sz w:val="22"/>
          <w:szCs w:val="22"/>
        </w:rPr>
        <w:t xml:space="preserve"> </w:t>
      </w:r>
      <w:r w:rsidR="00292318" w:rsidRPr="005E38B1">
        <w:rPr>
          <w:rFonts w:asciiTheme="minorHAnsi" w:hAnsiTheme="minorHAnsi" w:cstheme="minorHAnsi"/>
          <w:b/>
          <w:bCs/>
          <w:sz w:val="22"/>
          <w:szCs w:val="22"/>
        </w:rPr>
        <w:t>and</w:t>
      </w:r>
      <w:r w:rsidR="00292318" w:rsidRPr="005E38B1">
        <w:rPr>
          <w:rFonts w:asciiTheme="minorHAnsi" w:hAnsiTheme="minorHAnsi" w:cstheme="minorHAnsi"/>
          <w:b/>
          <w:bCs/>
          <w:spacing w:val="-7"/>
          <w:sz w:val="22"/>
          <w:szCs w:val="22"/>
        </w:rPr>
        <w:t xml:space="preserve"> </w:t>
      </w:r>
      <w:r w:rsidR="00292318" w:rsidRPr="005E38B1">
        <w:rPr>
          <w:rFonts w:asciiTheme="minorHAnsi" w:hAnsiTheme="minorHAnsi" w:cstheme="minorHAnsi"/>
          <w:b/>
          <w:bCs/>
          <w:sz w:val="22"/>
          <w:szCs w:val="22"/>
        </w:rPr>
        <w:t>Diversity</w:t>
      </w:r>
      <w:r w:rsidR="00292318" w:rsidRPr="005E38B1">
        <w:rPr>
          <w:rFonts w:asciiTheme="minorHAnsi" w:hAnsiTheme="minorHAnsi" w:cstheme="minorHAnsi"/>
          <w:b/>
          <w:bCs/>
          <w:spacing w:val="-9"/>
          <w:sz w:val="22"/>
          <w:szCs w:val="22"/>
        </w:rPr>
        <w:t xml:space="preserve"> </w:t>
      </w:r>
      <w:r w:rsidR="00292318" w:rsidRPr="005E38B1">
        <w:rPr>
          <w:rFonts w:asciiTheme="minorHAnsi" w:hAnsiTheme="minorHAnsi" w:cstheme="minorHAnsi"/>
          <w:b/>
          <w:bCs/>
          <w:spacing w:val="-2"/>
          <w:sz w:val="22"/>
          <w:szCs w:val="22"/>
        </w:rPr>
        <w:t>Form</w:t>
      </w:r>
      <w:r w:rsidR="00292318" w:rsidRPr="005E38B1">
        <w:rPr>
          <w:rFonts w:asciiTheme="minorHAnsi" w:hAnsiTheme="minorHAnsi" w:cstheme="minorHAnsi"/>
          <w:sz w:val="22"/>
          <w:szCs w:val="22"/>
        </w:rPr>
        <w:t xml:space="preserve"> </w:t>
      </w:r>
      <w:r w:rsidRPr="005E38B1">
        <w:rPr>
          <w:rFonts w:asciiTheme="minorHAnsi" w:hAnsiTheme="minorHAnsi" w:cstheme="minorHAnsi"/>
          <w:sz w:val="22"/>
          <w:szCs w:val="22"/>
        </w:rPr>
        <w:t xml:space="preserve">to </w:t>
      </w:r>
      <w:hyperlink r:id="rId16" w:history="1">
        <w:r w:rsidRPr="005E38B1">
          <w:rPr>
            <w:rFonts w:asciiTheme="minorHAnsi" w:hAnsiTheme="minorHAnsi" w:cstheme="minorHAnsi"/>
            <w:color w:val="0462C1"/>
            <w:sz w:val="22"/>
            <w:szCs w:val="22"/>
            <w:u w:val="single"/>
          </w:rPr>
          <w:t>recruitment@onesmallthing.org.uk</w:t>
        </w:r>
      </w:hyperlink>
      <w:r w:rsidRPr="005E38B1">
        <w:rPr>
          <w:rFonts w:asciiTheme="minorHAnsi" w:hAnsiTheme="minorHAnsi" w:cstheme="minorHAnsi"/>
          <w:color w:val="0462C1"/>
          <w:sz w:val="22"/>
          <w:szCs w:val="22"/>
          <w:u w:val="single"/>
        </w:rPr>
        <w:t xml:space="preserve"> </w:t>
      </w:r>
      <w:r w:rsidR="003B0B6D" w:rsidRPr="005E38B1">
        <w:rPr>
          <w:rFonts w:asciiTheme="minorHAnsi" w:hAnsiTheme="minorHAnsi" w:cstheme="minorHAnsi"/>
          <w:color w:val="0462C1"/>
          <w:sz w:val="22"/>
          <w:szCs w:val="22"/>
          <w:u w:val="single"/>
        </w:rPr>
        <w:t xml:space="preserve">. </w:t>
      </w:r>
      <w:r w:rsidRPr="005E38B1">
        <w:rPr>
          <w:rFonts w:asciiTheme="minorHAnsi" w:hAnsiTheme="minorHAnsi" w:cstheme="minorHAnsi"/>
          <w:color w:val="000000"/>
          <w:sz w:val="22"/>
          <w:szCs w:val="22"/>
        </w:rPr>
        <w:t xml:space="preserve">If sending the application by post, please mark ‘Confidential’ to: Recruitment, One </w:t>
      </w:r>
      <w:r w:rsidRPr="00FA6486">
        <w:rPr>
          <w:rFonts w:asciiTheme="minorHAnsi" w:hAnsiTheme="minorHAnsi" w:cstheme="minorHAnsi"/>
          <w:color w:val="000000"/>
          <w:sz w:val="22"/>
          <w:szCs w:val="22"/>
        </w:rPr>
        <w:t xml:space="preserve">Small Thing, </w:t>
      </w:r>
      <w:r w:rsidR="00FA6486" w:rsidRPr="00FA6486">
        <w:rPr>
          <w:sz w:val="22"/>
          <w:szCs w:val="22"/>
        </w:rPr>
        <w:t>C/O The Foundry, 17 Oval Way, London. SE11 5RR</w:t>
      </w:r>
      <w:r w:rsidRPr="00FA6486">
        <w:rPr>
          <w:rFonts w:asciiTheme="minorHAnsi" w:hAnsiTheme="minorHAnsi" w:cstheme="minorHAnsi"/>
          <w:color w:val="000000"/>
          <w:sz w:val="22"/>
          <w:szCs w:val="22"/>
        </w:rPr>
        <w:t>.</w:t>
      </w:r>
    </w:p>
    <w:p w14:paraId="1A97FB00" w14:textId="77777777" w:rsidR="004E726C" w:rsidRPr="005E38B1" w:rsidRDefault="004E726C" w:rsidP="00280F4C">
      <w:pPr>
        <w:pStyle w:val="ListParagraph"/>
        <w:tabs>
          <w:tab w:val="left" w:pos="761"/>
        </w:tabs>
        <w:kinsoku w:val="0"/>
        <w:overflowPunct w:val="0"/>
        <w:ind w:right="119" w:firstLine="0"/>
        <w:jc w:val="both"/>
        <w:rPr>
          <w:rFonts w:asciiTheme="minorHAnsi" w:hAnsiTheme="minorHAnsi" w:cstheme="minorHAnsi"/>
          <w:color w:val="000000"/>
          <w:sz w:val="22"/>
          <w:szCs w:val="22"/>
        </w:rPr>
      </w:pPr>
    </w:p>
    <w:p w14:paraId="15D8B720" w14:textId="77777777" w:rsidR="000E4499" w:rsidRPr="005E38B1" w:rsidRDefault="000E4499" w:rsidP="00280F4C">
      <w:pPr>
        <w:pStyle w:val="ListParagraph"/>
        <w:numPr>
          <w:ilvl w:val="0"/>
          <w:numId w:val="1"/>
        </w:numPr>
        <w:tabs>
          <w:tab w:val="left" w:pos="761"/>
        </w:tabs>
        <w:kinsoku w:val="0"/>
        <w:overflowPunct w:val="0"/>
        <w:jc w:val="both"/>
        <w:rPr>
          <w:rFonts w:asciiTheme="minorHAnsi" w:hAnsiTheme="minorHAnsi" w:cstheme="minorHAnsi"/>
          <w:spacing w:val="-2"/>
          <w:sz w:val="22"/>
          <w:szCs w:val="22"/>
        </w:rPr>
      </w:pPr>
      <w:r w:rsidRPr="005E38B1">
        <w:rPr>
          <w:rFonts w:asciiTheme="minorHAnsi" w:hAnsiTheme="minorHAnsi" w:cstheme="minorHAnsi"/>
          <w:sz w:val="22"/>
          <w:szCs w:val="22"/>
        </w:rPr>
        <w:t>Return</w:t>
      </w:r>
      <w:r w:rsidRPr="005E38B1">
        <w:rPr>
          <w:rFonts w:asciiTheme="minorHAnsi" w:hAnsiTheme="minorHAnsi" w:cstheme="minorHAnsi"/>
          <w:spacing w:val="-7"/>
          <w:sz w:val="22"/>
          <w:szCs w:val="22"/>
        </w:rPr>
        <w:t xml:space="preserve"> </w:t>
      </w:r>
      <w:r w:rsidRPr="005E38B1">
        <w:rPr>
          <w:rFonts w:asciiTheme="minorHAnsi" w:hAnsiTheme="minorHAnsi" w:cstheme="minorHAnsi"/>
          <w:sz w:val="22"/>
          <w:szCs w:val="22"/>
        </w:rPr>
        <w:t>before</w:t>
      </w:r>
      <w:r w:rsidRPr="005E38B1">
        <w:rPr>
          <w:rFonts w:asciiTheme="minorHAnsi" w:hAnsiTheme="minorHAnsi" w:cstheme="minorHAnsi"/>
          <w:spacing w:val="-5"/>
          <w:sz w:val="22"/>
          <w:szCs w:val="22"/>
        </w:rPr>
        <w:t xml:space="preserve"> </w:t>
      </w:r>
      <w:r w:rsidRPr="005E38B1">
        <w:rPr>
          <w:rFonts w:asciiTheme="minorHAnsi" w:hAnsiTheme="minorHAnsi" w:cstheme="minorHAnsi"/>
          <w:sz w:val="22"/>
          <w:szCs w:val="22"/>
        </w:rPr>
        <w:t>the</w:t>
      </w:r>
      <w:r w:rsidRPr="005E38B1">
        <w:rPr>
          <w:rFonts w:asciiTheme="minorHAnsi" w:hAnsiTheme="minorHAnsi" w:cstheme="minorHAnsi"/>
          <w:spacing w:val="-6"/>
          <w:sz w:val="22"/>
          <w:szCs w:val="22"/>
        </w:rPr>
        <w:t xml:space="preserve"> </w:t>
      </w:r>
      <w:r w:rsidRPr="005E38B1">
        <w:rPr>
          <w:rFonts w:asciiTheme="minorHAnsi" w:hAnsiTheme="minorHAnsi" w:cstheme="minorHAnsi"/>
          <w:sz w:val="22"/>
          <w:szCs w:val="22"/>
        </w:rPr>
        <w:t>closing</w:t>
      </w:r>
      <w:r w:rsidRPr="005E38B1">
        <w:rPr>
          <w:rFonts w:asciiTheme="minorHAnsi" w:hAnsiTheme="minorHAnsi" w:cstheme="minorHAnsi"/>
          <w:spacing w:val="-5"/>
          <w:sz w:val="22"/>
          <w:szCs w:val="22"/>
        </w:rPr>
        <w:t xml:space="preserve"> </w:t>
      </w:r>
      <w:r w:rsidRPr="005E38B1">
        <w:rPr>
          <w:rFonts w:asciiTheme="minorHAnsi" w:hAnsiTheme="minorHAnsi" w:cstheme="minorHAnsi"/>
          <w:sz w:val="22"/>
          <w:szCs w:val="22"/>
        </w:rPr>
        <w:t>date</w:t>
      </w:r>
      <w:r w:rsidRPr="005E38B1">
        <w:rPr>
          <w:rFonts w:asciiTheme="minorHAnsi" w:hAnsiTheme="minorHAnsi" w:cstheme="minorHAnsi"/>
          <w:spacing w:val="-6"/>
          <w:sz w:val="22"/>
          <w:szCs w:val="22"/>
        </w:rPr>
        <w:t xml:space="preserve"> </w:t>
      </w:r>
      <w:r w:rsidRPr="005E38B1">
        <w:rPr>
          <w:rFonts w:asciiTheme="minorHAnsi" w:hAnsiTheme="minorHAnsi" w:cstheme="minorHAnsi"/>
          <w:sz w:val="22"/>
          <w:szCs w:val="22"/>
        </w:rPr>
        <w:t>and</w:t>
      </w:r>
      <w:r w:rsidRPr="005E38B1">
        <w:rPr>
          <w:rFonts w:asciiTheme="minorHAnsi" w:hAnsiTheme="minorHAnsi" w:cstheme="minorHAnsi"/>
          <w:spacing w:val="-6"/>
          <w:sz w:val="22"/>
          <w:szCs w:val="22"/>
        </w:rPr>
        <w:t xml:space="preserve"> </w:t>
      </w:r>
      <w:r w:rsidRPr="005E38B1">
        <w:rPr>
          <w:rFonts w:asciiTheme="minorHAnsi" w:hAnsiTheme="minorHAnsi" w:cstheme="minorHAnsi"/>
          <w:sz w:val="22"/>
          <w:szCs w:val="22"/>
        </w:rPr>
        <w:t>time.</w:t>
      </w:r>
      <w:r w:rsidRPr="005E38B1">
        <w:rPr>
          <w:rFonts w:asciiTheme="minorHAnsi" w:hAnsiTheme="minorHAnsi" w:cstheme="minorHAnsi"/>
          <w:spacing w:val="40"/>
          <w:sz w:val="22"/>
          <w:szCs w:val="22"/>
        </w:rPr>
        <w:t xml:space="preserve"> </w:t>
      </w:r>
      <w:r w:rsidRPr="005E38B1">
        <w:rPr>
          <w:rFonts w:asciiTheme="minorHAnsi" w:hAnsiTheme="minorHAnsi" w:cstheme="minorHAnsi"/>
          <w:sz w:val="22"/>
          <w:szCs w:val="22"/>
        </w:rPr>
        <w:t>Late</w:t>
      </w:r>
      <w:r w:rsidRPr="005E38B1">
        <w:rPr>
          <w:rFonts w:asciiTheme="minorHAnsi" w:hAnsiTheme="minorHAnsi" w:cstheme="minorHAnsi"/>
          <w:spacing w:val="-6"/>
          <w:sz w:val="22"/>
          <w:szCs w:val="22"/>
        </w:rPr>
        <w:t xml:space="preserve"> </w:t>
      </w:r>
      <w:r w:rsidRPr="005E38B1">
        <w:rPr>
          <w:rFonts w:asciiTheme="minorHAnsi" w:hAnsiTheme="minorHAnsi" w:cstheme="minorHAnsi"/>
          <w:sz w:val="22"/>
          <w:szCs w:val="22"/>
        </w:rPr>
        <w:t>applications</w:t>
      </w:r>
      <w:r w:rsidRPr="005E38B1">
        <w:rPr>
          <w:rFonts w:asciiTheme="minorHAnsi" w:hAnsiTheme="minorHAnsi" w:cstheme="minorHAnsi"/>
          <w:spacing w:val="-7"/>
          <w:sz w:val="22"/>
          <w:szCs w:val="22"/>
        </w:rPr>
        <w:t xml:space="preserve"> </w:t>
      </w:r>
      <w:r w:rsidRPr="005E38B1">
        <w:rPr>
          <w:rFonts w:asciiTheme="minorHAnsi" w:hAnsiTheme="minorHAnsi" w:cstheme="minorHAnsi"/>
          <w:sz w:val="22"/>
          <w:szCs w:val="22"/>
        </w:rPr>
        <w:t>will</w:t>
      </w:r>
      <w:r w:rsidRPr="005E38B1">
        <w:rPr>
          <w:rFonts w:asciiTheme="minorHAnsi" w:hAnsiTheme="minorHAnsi" w:cstheme="minorHAnsi"/>
          <w:spacing w:val="-6"/>
          <w:sz w:val="22"/>
          <w:szCs w:val="22"/>
        </w:rPr>
        <w:t xml:space="preserve"> </w:t>
      </w:r>
      <w:r w:rsidRPr="005E38B1">
        <w:rPr>
          <w:rFonts w:asciiTheme="minorHAnsi" w:hAnsiTheme="minorHAnsi" w:cstheme="minorHAnsi"/>
          <w:sz w:val="22"/>
          <w:szCs w:val="22"/>
        </w:rPr>
        <w:t>not</w:t>
      </w:r>
      <w:r w:rsidRPr="005E38B1">
        <w:rPr>
          <w:rFonts w:asciiTheme="minorHAnsi" w:hAnsiTheme="minorHAnsi" w:cstheme="minorHAnsi"/>
          <w:spacing w:val="-6"/>
          <w:sz w:val="22"/>
          <w:szCs w:val="22"/>
        </w:rPr>
        <w:t xml:space="preserve"> </w:t>
      </w:r>
      <w:r w:rsidRPr="005E38B1">
        <w:rPr>
          <w:rFonts w:asciiTheme="minorHAnsi" w:hAnsiTheme="minorHAnsi" w:cstheme="minorHAnsi"/>
          <w:sz w:val="22"/>
          <w:szCs w:val="22"/>
        </w:rPr>
        <w:t>be</w:t>
      </w:r>
      <w:r w:rsidRPr="005E38B1">
        <w:rPr>
          <w:rFonts w:asciiTheme="minorHAnsi" w:hAnsiTheme="minorHAnsi" w:cstheme="minorHAnsi"/>
          <w:spacing w:val="-6"/>
          <w:sz w:val="22"/>
          <w:szCs w:val="22"/>
        </w:rPr>
        <w:t xml:space="preserve"> </w:t>
      </w:r>
      <w:r w:rsidRPr="005E38B1">
        <w:rPr>
          <w:rFonts w:asciiTheme="minorHAnsi" w:hAnsiTheme="minorHAnsi" w:cstheme="minorHAnsi"/>
          <w:spacing w:val="-2"/>
          <w:sz w:val="22"/>
          <w:szCs w:val="22"/>
        </w:rPr>
        <w:t>considered.</w:t>
      </w:r>
    </w:p>
    <w:p w14:paraId="6FB814F2" w14:textId="77777777" w:rsidR="007D1581" w:rsidRPr="005E38B1" w:rsidRDefault="007D1581" w:rsidP="00280F4C">
      <w:pPr>
        <w:pStyle w:val="ListParagraph"/>
        <w:tabs>
          <w:tab w:val="left" w:pos="761"/>
        </w:tabs>
        <w:kinsoku w:val="0"/>
        <w:overflowPunct w:val="0"/>
        <w:ind w:firstLine="0"/>
        <w:jc w:val="both"/>
        <w:rPr>
          <w:rFonts w:asciiTheme="minorHAnsi" w:hAnsiTheme="minorHAnsi" w:cstheme="minorHAnsi"/>
          <w:spacing w:val="-2"/>
          <w:sz w:val="22"/>
          <w:szCs w:val="22"/>
        </w:rPr>
      </w:pPr>
    </w:p>
    <w:p w14:paraId="35F61680" w14:textId="51ADE589" w:rsidR="000E4499" w:rsidRPr="005E38B1" w:rsidRDefault="000E4499" w:rsidP="00280F4C">
      <w:pPr>
        <w:pStyle w:val="ListParagraph"/>
        <w:numPr>
          <w:ilvl w:val="0"/>
          <w:numId w:val="1"/>
        </w:numPr>
        <w:tabs>
          <w:tab w:val="left" w:pos="761"/>
        </w:tabs>
        <w:kinsoku w:val="0"/>
        <w:overflowPunct w:val="0"/>
        <w:ind w:right="127"/>
        <w:jc w:val="both"/>
        <w:rPr>
          <w:rFonts w:asciiTheme="minorHAnsi" w:hAnsiTheme="minorHAnsi" w:cstheme="minorHAnsi"/>
          <w:sz w:val="22"/>
          <w:szCs w:val="22"/>
        </w:rPr>
      </w:pPr>
      <w:r w:rsidRPr="005E38B1">
        <w:rPr>
          <w:rFonts w:asciiTheme="minorHAnsi" w:hAnsiTheme="minorHAnsi" w:cstheme="minorHAnsi"/>
          <w:sz w:val="22"/>
          <w:szCs w:val="22"/>
        </w:rPr>
        <w:t xml:space="preserve">We will only contact those applicants who have been shortlisted for interview. If you have not been contacted by the interview </w:t>
      </w:r>
      <w:r w:rsidR="00735C80" w:rsidRPr="005E38B1">
        <w:rPr>
          <w:rFonts w:asciiTheme="minorHAnsi" w:hAnsiTheme="minorHAnsi" w:cstheme="minorHAnsi"/>
          <w:sz w:val="22"/>
          <w:szCs w:val="22"/>
        </w:rPr>
        <w:t>date,</w:t>
      </w:r>
      <w:r w:rsidRPr="005E38B1">
        <w:rPr>
          <w:rFonts w:asciiTheme="minorHAnsi" w:hAnsiTheme="minorHAnsi" w:cstheme="minorHAnsi"/>
          <w:sz w:val="22"/>
          <w:szCs w:val="22"/>
        </w:rPr>
        <w:t xml:space="preserve"> then you have not been shortlisted.</w:t>
      </w:r>
    </w:p>
    <w:p w14:paraId="5BFAE68B" w14:textId="77777777" w:rsidR="00292318" w:rsidRPr="005E38B1" w:rsidRDefault="00292318" w:rsidP="00280F4C">
      <w:pPr>
        <w:pStyle w:val="ListParagraph"/>
        <w:tabs>
          <w:tab w:val="left" w:pos="761"/>
        </w:tabs>
        <w:kinsoku w:val="0"/>
        <w:overflowPunct w:val="0"/>
        <w:ind w:right="127" w:firstLine="0"/>
        <w:jc w:val="both"/>
        <w:rPr>
          <w:rFonts w:asciiTheme="minorHAnsi" w:hAnsiTheme="minorHAnsi" w:cstheme="minorHAnsi"/>
          <w:sz w:val="22"/>
          <w:szCs w:val="22"/>
        </w:rPr>
      </w:pPr>
    </w:p>
    <w:p w14:paraId="3CC9F81A" w14:textId="3110C25B" w:rsidR="000E4499" w:rsidRPr="005E38B1" w:rsidRDefault="000E4499" w:rsidP="00280F4C">
      <w:pPr>
        <w:pStyle w:val="ListParagraph"/>
        <w:numPr>
          <w:ilvl w:val="0"/>
          <w:numId w:val="1"/>
        </w:numPr>
        <w:tabs>
          <w:tab w:val="left" w:pos="761"/>
        </w:tabs>
        <w:kinsoku w:val="0"/>
        <w:overflowPunct w:val="0"/>
        <w:spacing w:line="259" w:lineRule="auto"/>
        <w:ind w:right="117"/>
        <w:jc w:val="both"/>
        <w:rPr>
          <w:rFonts w:asciiTheme="minorHAnsi" w:hAnsiTheme="minorHAnsi" w:cstheme="minorHAnsi"/>
          <w:sz w:val="22"/>
          <w:szCs w:val="22"/>
        </w:rPr>
      </w:pPr>
      <w:r w:rsidRPr="005E38B1">
        <w:rPr>
          <w:rFonts w:asciiTheme="minorHAnsi" w:hAnsiTheme="minorHAnsi" w:cstheme="minorHAnsi"/>
          <w:sz w:val="22"/>
          <w:szCs w:val="22"/>
        </w:rPr>
        <w:t>A</w:t>
      </w:r>
      <w:r w:rsidRPr="005E38B1">
        <w:rPr>
          <w:rFonts w:asciiTheme="minorHAnsi" w:hAnsiTheme="minorHAnsi" w:cstheme="minorHAnsi"/>
          <w:spacing w:val="-11"/>
          <w:sz w:val="22"/>
          <w:szCs w:val="22"/>
        </w:rPr>
        <w:t xml:space="preserve"> </w:t>
      </w:r>
      <w:r w:rsidRPr="005E38B1">
        <w:rPr>
          <w:rFonts w:asciiTheme="minorHAnsi" w:hAnsiTheme="minorHAnsi" w:cstheme="minorHAnsi"/>
          <w:sz w:val="22"/>
          <w:szCs w:val="22"/>
        </w:rPr>
        <w:t>further</w:t>
      </w:r>
      <w:r w:rsidRPr="005E38B1">
        <w:rPr>
          <w:rFonts w:asciiTheme="minorHAnsi" w:hAnsiTheme="minorHAnsi" w:cstheme="minorHAnsi"/>
          <w:spacing w:val="-10"/>
          <w:sz w:val="22"/>
          <w:szCs w:val="22"/>
        </w:rPr>
        <w:t xml:space="preserve"> </w:t>
      </w:r>
      <w:r w:rsidRPr="005E38B1">
        <w:rPr>
          <w:rFonts w:asciiTheme="minorHAnsi" w:hAnsiTheme="minorHAnsi" w:cstheme="minorHAnsi"/>
          <w:sz w:val="22"/>
          <w:szCs w:val="22"/>
        </w:rPr>
        <w:t>confidential</w:t>
      </w:r>
      <w:r w:rsidRPr="005E38B1">
        <w:rPr>
          <w:rFonts w:asciiTheme="minorHAnsi" w:hAnsiTheme="minorHAnsi" w:cstheme="minorHAnsi"/>
          <w:spacing w:val="-9"/>
          <w:sz w:val="22"/>
          <w:szCs w:val="22"/>
        </w:rPr>
        <w:t xml:space="preserve"> </w:t>
      </w:r>
      <w:r w:rsidRPr="005E38B1">
        <w:rPr>
          <w:rFonts w:asciiTheme="minorHAnsi" w:hAnsiTheme="minorHAnsi" w:cstheme="minorHAnsi"/>
          <w:b/>
          <w:bCs/>
          <w:sz w:val="22"/>
          <w:szCs w:val="22"/>
        </w:rPr>
        <w:t>Personal</w:t>
      </w:r>
      <w:r w:rsidRPr="005E38B1">
        <w:rPr>
          <w:rFonts w:asciiTheme="minorHAnsi" w:hAnsiTheme="minorHAnsi" w:cstheme="minorHAnsi"/>
          <w:b/>
          <w:bCs/>
          <w:spacing w:val="-11"/>
          <w:sz w:val="22"/>
          <w:szCs w:val="22"/>
        </w:rPr>
        <w:t xml:space="preserve"> </w:t>
      </w:r>
      <w:r w:rsidRPr="005E38B1">
        <w:rPr>
          <w:rFonts w:asciiTheme="minorHAnsi" w:hAnsiTheme="minorHAnsi" w:cstheme="minorHAnsi"/>
          <w:b/>
          <w:bCs/>
          <w:sz w:val="22"/>
          <w:szCs w:val="22"/>
        </w:rPr>
        <w:t>information</w:t>
      </w:r>
      <w:r w:rsidRPr="005E38B1">
        <w:rPr>
          <w:rFonts w:asciiTheme="minorHAnsi" w:hAnsiTheme="minorHAnsi" w:cstheme="minorHAnsi"/>
          <w:b/>
          <w:bCs/>
          <w:spacing w:val="-10"/>
          <w:sz w:val="22"/>
          <w:szCs w:val="22"/>
        </w:rPr>
        <w:t xml:space="preserve"> </w:t>
      </w:r>
      <w:r w:rsidRPr="005E38B1">
        <w:rPr>
          <w:rFonts w:asciiTheme="minorHAnsi" w:hAnsiTheme="minorHAnsi" w:cstheme="minorHAnsi"/>
          <w:b/>
          <w:bCs/>
          <w:sz w:val="22"/>
          <w:szCs w:val="22"/>
        </w:rPr>
        <w:t>and</w:t>
      </w:r>
      <w:r w:rsidRPr="005E38B1">
        <w:rPr>
          <w:rFonts w:asciiTheme="minorHAnsi" w:hAnsiTheme="minorHAnsi" w:cstheme="minorHAnsi"/>
          <w:b/>
          <w:bCs/>
          <w:spacing w:val="-10"/>
          <w:sz w:val="22"/>
          <w:szCs w:val="22"/>
        </w:rPr>
        <w:t xml:space="preserve"> </w:t>
      </w:r>
      <w:r w:rsidRPr="005E38B1">
        <w:rPr>
          <w:rFonts w:asciiTheme="minorHAnsi" w:hAnsiTheme="minorHAnsi" w:cstheme="minorHAnsi"/>
          <w:b/>
          <w:bCs/>
          <w:sz w:val="22"/>
          <w:szCs w:val="22"/>
        </w:rPr>
        <w:t>Reference</w:t>
      </w:r>
      <w:r w:rsidRPr="005E38B1">
        <w:rPr>
          <w:rFonts w:asciiTheme="minorHAnsi" w:hAnsiTheme="minorHAnsi" w:cstheme="minorHAnsi"/>
          <w:b/>
          <w:bCs/>
          <w:spacing w:val="-10"/>
          <w:sz w:val="22"/>
          <w:szCs w:val="22"/>
        </w:rPr>
        <w:t xml:space="preserve"> </w:t>
      </w:r>
      <w:r w:rsidR="002A1F76" w:rsidRPr="005E38B1">
        <w:rPr>
          <w:rFonts w:asciiTheme="minorHAnsi" w:hAnsiTheme="minorHAnsi" w:cstheme="minorHAnsi"/>
          <w:b/>
          <w:bCs/>
          <w:sz w:val="22"/>
          <w:szCs w:val="22"/>
        </w:rPr>
        <w:t>D</w:t>
      </w:r>
      <w:r w:rsidRPr="005E38B1">
        <w:rPr>
          <w:rFonts w:asciiTheme="minorHAnsi" w:hAnsiTheme="minorHAnsi" w:cstheme="minorHAnsi"/>
          <w:b/>
          <w:bCs/>
          <w:sz w:val="22"/>
          <w:szCs w:val="22"/>
        </w:rPr>
        <w:t>etails</w:t>
      </w:r>
      <w:r w:rsidRPr="005E38B1">
        <w:rPr>
          <w:rFonts w:asciiTheme="minorHAnsi" w:hAnsiTheme="minorHAnsi" w:cstheme="minorHAnsi"/>
          <w:b/>
          <w:bCs/>
          <w:spacing w:val="-8"/>
          <w:sz w:val="22"/>
          <w:szCs w:val="22"/>
        </w:rPr>
        <w:t xml:space="preserve"> </w:t>
      </w:r>
      <w:r w:rsidRPr="005E38B1">
        <w:rPr>
          <w:rFonts w:asciiTheme="minorHAnsi" w:hAnsiTheme="minorHAnsi" w:cstheme="minorHAnsi"/>
          <w:b/>
          <w:bCs/>
          <w:sz w:val="22"/>
          <w:szCs w:val="22"/>
        </w:rPr>
        <w:t>form</w:t>
      </w:r>
      <w:r w:rsidRPr="005E38B1">
        <w:rPr>
          <w:rFonts w:asciiTheme="minorHAnsi" w:hAnsiTheme="minorHAnsi" w:cstheme="minorHAnsi"/>
          <w:b/>
          <w:bCs/>
          <w:spacing w:val="-11"/>
          <w:sz w:val="22"/>
          <w:szCs w:val="22"/>
        </w:rPr>
        <w:t xml:space="preserve"> </w:t>
      </w:r>
      <w:r w:rsidRPr="005E38B1">
        <w:rPr>
          <w:rFonts w:asciiTheme="minorHAnsi" w:hAnsiTheme="minorHAnsi" w:cstheme="minorHAnsi"/>
          <w:sz w:val="22"/>
          <w:szCs w:val="22"/>
        </w:rPr>
        <w:t>will</w:t>
      </w:r>
      <w:r w:rsidRPr="005E38B1">
        <w:rPr>
          <w:rFonts w:asciiTheme="minorHAnsi" w:hAnsiTheme="minorHAnsi" w:cstheme="minorHAnsi"/>
          <w:spacing w:val="-11"/>
          <w:sz w:val="22"/>
          <w:szCs w:val="22"/>
        </w:rPr>
        <w:t xml:space="preserve"> </w:t>
      </w:r>
      <w:r w:rsidRPr="005E38B1">
        <w:rPr>
          <w:rFonts w:asciiTheme="minorHAnsi" w:hAnsiTheme="minorHAnsi" w:cstheme="minorHAnsi"/>
          <w:sz w:val="22"/>
          <w:szCs w:val="22"/>
        </w:rPr>
        <w:t>be</w:t>
      </w:r>
      <w:r w:rsidRPr="005E38B1">
        <w:rPr>
          <w:rFonts w:asciiTheme="minorHAnsi" w:hAnsiTheme="minorHAnsi" w:cstheme="minorHAnsi"/>
          <w:spacing w:val="-11"/>
          <w:sz w:val="22"/>
          <w:szCs w:val="22"/>
        </w:rPr>
        <w:t xml:space="preserve"> </w:t>
      </w:r>
      <w:r w:rsidRPr="005E38B1">
        <w:rPr>
          <w:rFonts w:asciiTheme="minorHAnsi" w:hAnsiTheme="minorHAnsi" w:cstheme="minorHAnsi"/>
          <w:sz w:val="22"/>
          <w:szCs w:val="22"/>
        </w:rPr>
        <w:t>sent</w:t>
      </w:r>
      <w:r w:rsidRPr="005E38B1">
        <w:rPr>
          <w:rFonts w:asciiTheme="minorHAnsi" w:hAnsiTheme="minorHAnsi" w:cstheme="minorHAnsi"/>
          <w:spacing w:val="-10"/>
          <w:sz w:val="22"/>
          <w:szCs w:val="22"/>
        </w:rPr>
        <w:t xml:space="preserve"> </w:t>
      </w:r>
      <w:r w:rsidRPr="005E38B1">
        <w:rPr>
          <w:rFonts w:asciiTheme="minorHAnsi" w:hAnsiTheme="minorHAnsi" w:cstheme="minorHAnsi"/>
          <w:sz w:val="22"/>
          <w:szCs w:val="22"/>
        </w:rPr>
        <w:t>to</w:t>
      </w:r>
      <w:r w:rsidRPr="005E38B1">
        <w:rPr>
          <w:rFonts w:asciiTheme="minorHAnsi" w:hAnsiTheme="minorHAnsi" w:cstheme="minorHAnsi"/>
          <w:spacing w:val="-11"/>
          <w:sz w:val="22"/>
          <w:szCs w:val="22"/>
        </w:rPr>
        <w:t xml:space="preserve"> </w:t>
      </w:r>
      <w:r w:rsidRPr="005E38B1">
        <w:rPr>
          <w:rFonts w:asciiTheme="minorHAnsi" w:hAnsiTheme="minorHAnsi" w:cstheme="minorHAnsi"/>
          <w:sz w:val="22"/>
          <w:szCs w:val="22"/>
        </w:rPr>
        <w:t>candidates who are shortlisted for interview, asking for information such as contact details, references and giving information on our DBS process (a DBS is required for all One Small Thing staff).</w:t>
      </w:r>
    </w:p>
    <w:p w14:paraId="4CC82AF5" w14:textId="77777777" w:rsidR="000E4499" w:rsidRPr="005E38B1" w:rsidRDefault="000E4499" w:rsidP="00280F4C">
      <w:pPr>
        <w:pStyle w:val="BodyText"/>
        <w:kinsoku w:val="0"/>
        <w:overflowPunct w:val="0"/>
        <w:spacing w:before="1"/>
        <w:rPr>
          <w:rFonts w:asciiTheme="minorHAnsi" w:hAnsiTheme="minorHAnsi" w:cstheme="minorHAnsi"/>
        </w:rPr>
      </w:pPr>
    </w:p>
    <w:p w14:paraId="3624CCC6" w14:textId="77777777" w:rsidR="000E4499" w:rsidRDefault="000E4499" w:rsidP="00280F4C">
      <w:pPr>
        <w:pStyle w:val="Heading2"/>
        <w:kinsoku w:val="0"/>
        <w:overflowPunct w:val="0"/>
        <w:ind w:left="403"/>
        <w:rPr>
          <w:rFonts w:asciiTheme="minorHAnsi" w:hAnsiTheme="minorHAnsi" w:cstheme="minorHAnsi"/>
          <w:spacing w:val="-4"/>
        </w:rPr>
      </w:pPr>
      <w:r w:rsidRPr="005E38B1">
        <w:rPr>
          <w:rFonts w:asciiTheme="minorHAnsi" w:hAnsiTheme="minorHAnsi" w:cstheme="minorHAnsi"/>
        </w:rPr>
        <w:t>How</w:t>
      </w:r>
      <w:r w:rsidRPr="005E38B1">
        <w:rPr>
          <w:rFonts w:asciiTheme="minorHAnsi" w:hAnsiTheme="minorHAnsi" w:cstheme="minorHAnsi"/>
          <w:spacing w:val="-7"/>
        </w:rPr>
        <w:t xml:space="preserve"> </w:t>
      </w:r>
      <w:r w:rsidRPr="005E38B1">
        <w:rPr>
          <w:rFonts w:asciiTheme="minorHAnsi" w:hAnsiTheme="minorHAnsi" w:cstheme="minorHAnsi"/>
        </w:rPr>
        <w:t>your</w:t>
      </w:r>
      <w:r w:rsidRPr="005E38B1">
        <w:rPr>
          <w:rFonts w:asciiTheme="minorHAnsi" w:hAnsiTheme="minorHAnsi" w:cstheme="minorHAnsi"/>
          <w:spacing w:val="-6"/>
        </w:rPr>
        <w:t xml:space="preserve"> </w:t>
      </w:r>
      <w:r w:rsidRPr="005E38B1">
        <w:rPr>
          <w:rFonts w:asciiTheme="minorHAnsi" w:hAnsiTheme="minorHAnsi" w:cstheme="minorHAnsi"/>
        </w:rPr>
        <w:t>information</w:t>
      </w:r>
      <w:r w:rsidRPr="005E38B1">
        <w:rPr>
          <w:rFonts w:asciiTheme="minorHAnsi" w:hAnsiTheme="minorHAnsi" w:cstheme="minorHAnsi"/>
          <w:spacing w:val="-6"/>
        </w:rPr>
        <w:t xml:space="preserve"> </w:t>
      </w:r>
      <w:r w:rsidRPr="005E38B1">
        <w:rPr>
          <w:rFonts w:asciiTheme="minorHAnsi" w:hAnsiTheme="minorHAnsi" w:cstheme="minorHAnsi"/>
        </w:rPr>
        <w:t>will</w:t>
      </w:r>
      <w:r w:rsidRPr="005E38B1">
        <w:rPr>
          <w:rFonts w:asciiTheme="minorHAnsi" w:hAnsiTheme="minorHAnsi" w:cstheme="minorHAnsi"/>
          <w:spacing w:val="-6"/>
        </w:rPr>
        <w:t xml:space="preserve"> </w:t>
      </w:r>
      <w:r w:rsidRPr="005E38B1">
        <w:rPr>
          <w:rFonts w:asciiTheme="minorHAnsi" w:hAnsiTheme="minorHAnsi" w:cstheme="minorHAnsi"/>
        </w:rPr>
        <w:t>be</w:t>
      </w:r>
      <w:r w:rsidRPr="005E38B1">
        <w:rPr>
          <w:rFonts w:asciiTheme="minorHAnsi" w:hAnsiTheme="minorHAnsi" w:cstheme="minorHAnsi"/>
          <w:spacing w:val="-5"/>
        </w:rPr>
        <w:t xml:space="preserve"> </w:t>
      </w:r>
      <w:r w:rsidRPr="005E38B1">
        <w:rPr>
          <w:rFonts w:asciiTheme="minorHAnsi" w:hAnsiTheme="minorHAnsi" w:cstheme="minorHAnsi"/>
          <w:spacing w:val="-4"/>
        </w:rPr>
        <w:t>used</w:t>
      </w:r>
    </w:p>
    <w:p w14:paraId="1324ADDE" w14:textId="77777777" w:rsidR="00FA6486" w:rsidRPr="00FA6486" w:rsidRDefault="00FA6486" w:rsidP="00FA6486"/>
    <w:p w14:paraId="3CD0A49E" w14:textId="77777777" w:rsidR="000E4499" w:rsidRPr="005E38B1" w:rsidRDefault="000E4499" w:rsidP="00280F4C">
      <w:pPr>
        <w:pStyle w:val="BodyText"/>
        <w:kinsoku w:val="0"/>
        <w:overflowPunct w:val="0"/>
        <w:ind w:left="403" w:right="264"/>
        <w:rPr>
          <w:rFonts w:asciiTheme="minorHAnsi" w:hAnsiTheme="minorHAnsi" w:cstheme="minorHAnsi"/>
          <w:spacing w:val="-2"/>
        </w:rPr>
      </w:pPr>
      <w:r w:rsidRPr="005E38B1">
        <w:rPr>
          <w:rFonts w:asciiTheme="minorHAnsi" w:hAnsiTheme="minorHAnsi" w:cstheme="minorHAnsi"/>
        </w:rPr>
        <w:t>The</w:t>
      </w:r>
      <w:r w:rsidRPr="005E38B1">
        <w:rPr>
          <w:rFonts w:asciiTheme="minorHAnsi" w:hAnsiTheme="minorHAnsi" w:cstheme="minorHAnsi"/>
          <w:spacing w:val="-5"/>
        </w:rPr>
        <w:t xml:space="preserve"> </w:t>
      </w:r>
      <w:r w:rsidRPr="005E38B1">
        <w:rPr>
          <w:rFonts w:asciiTheme="minorHAnsi" w:hAnsiTheme="minorHAnsi" w:cstheme="minorHAnsi"/>
        </w:rPr>
        <w:t>information</w:t>
      </w:r>
      <w:r w:rsidRPr="005E38B1">
        <w:rPr>
          <w:rFonts w:asciiTheme="minorHAnsi" w:hAnsiTheme="minorHAnsi" w:cstheme="minorHAnsi"/>
          <w:spacing w:val="-4"/>
        </w:rPr>
        <w:t xml:space="preserve"> </w:t>
      </w:r>
      <w:r w:rsidRPr="005E38B1">
        <w:rPr>
          <w:rFonts w:asciiTheme="minorHAnsi" w:hAnsiTheme="minorHAnsi" w:cstheme="minorHAnsi"/>
        </w:rPr>
        <w:t>provided</w:t>
      </w:r>
      <w:r w:rsidRPr="005E38B1">
        <w:rPr>
          <w:rFonts w:asciiTheme="minorHAnsi" w:hAnsiTheme="minorHAnsi" w:cstheme="minorHAnsi"/>
          <w:spacing w:val="-2"/>
        </w:rPr>
        <w:t xml:space="preserve"> </w:t>
      </w:r>
      <w:r w:rsidRPr="005E38B1">
        <w:rPr>
          <w:rFonts w:asciiTheme="minorHAnsi" w:hAnsiTheme="minorHAnsi" w:cstheme="minorHAnsi"/>
        </w:rPr>
        <w:t>by</w:t>
      </w:r>
      <w:r w:rsidRPr="005E38B1">
        <w:rPr>
          <w:rFonts w:asciiTheme="minorHAnsi" w:hAnsiTheme="minorHAnsi" w:cstheme="minorHAnsi"/>
          <w:spacing w:val="-4"/>
        </w:rPr>
        <w:t xml:space="preserve"> </w:t>
      </w:r>
      <w:r w:rsidRPr="005E38B1">
        <w:rPr>
          <w:rFonts w:asciiTheme="minorHAnsi" w:hAnsiTheme="minorHAnsi" w:cstheme="minorHAnsi"/>
        </w:rPr>
        <w:t>you</w:t>
      </w:r>
      <w:r w:rsidRPr="005E38B1">
        <w:rPr>
          <w:rFonts w:asciiTheme="minorHAnsi" w:hAnsiTheme="minorHAnsi" w:cstheme="minorHAnsi"/>
          <w:spacing w:val="-3"/>
        </w:rPr>
        <w:t xml:space="preserve"> </w:t>
      </w:r>
      <w:r w:rsidRPr="005E38B1">
        <w:rPr>
          <w:rFonts w:asciiTheme="minorHAnsi" w:hAnsiTheme="minorHAnsi" w:cstheme="minorHAnsi"/>
        </w:rPr>
        <w:t>will</w:t>
      </w:r>
      <w:r w:rsidRPr="005E38B1">
        <w:rPr>
          <w:rFonts w:asciiTheme="minorHAnsi" w:hAnsiTheme="minorHAnsi" w:cstheme="minorHAnsi"/>
          <w:spacing w:val="-3"/>
        </w:rPr>
        <w:t xml:space="preserve"> </w:t>
      </w:r>
      <w:r w:rsidRPr="005E38B1">
        <w:rPr>
          <w:rFonts w:asciiTheme="minorHAnsi" w:hAnsiTheme="minorHAnsi" w:cstheme="minorHAnsi"/>
        </w:rPr>
        <w:t>be</w:t>
      </w:r>
      <w:r w:rsidRPr="005E38B1">
        <w:rPr>
          <w:rFonts w:asciiTheme="minorHAnsi" w:hAnsiTheme="minorHAnsi" w:cstheme="minorHAnsi"/>
          <w:spacing w:val="-3"/>
        </w:rPr>
        <w:t xml:space="preserve"> </w:t>
      </w:r>
      <w:r w:rsidRPr="005E38B1">
        <w:rPr>
          <w:rFonts w:asciiTheme="minorHAnsi" w:hAnsiTheme="minorHAnsi" w:cstheme="minorHAnsi"/>
        </w:rPr>
        <w:t>stored</w:t>
      </w:r>
      <w:r w:rsidRPr="005E38B1">
        <w:rPr>
          <w:rFonts w:asciiTheme="minorHAnsi" w:hAnsiTheme="minorHAnsi" w:cstheme="minorHAnsi"/>
          <w:spacing w:val="-3"/>
        </w:rPr>
        <w:t xml:space="preserve"> </w:t>
      </w:r>
      <w:r w:rsidRPr="005E38B1">
        <w:rPr>
          <w:rFonts w:asciiTheme="minorHAnsi" w:hAnsiTheme="minorHAnsi" w:cstheme="minorHAnsi"/>
        </w:rPr>
        <w:t>either</w:t>
      </w:r>
      <w:r w:rsidRPr="005E38B1">
        <w:rPr>
          <w:rFonts w:asciiTheme="minorHAnsi" w:hAnsiTheme="minorHAnsi" w:cstheme="minorHAnsi"/>
          <w:spacing w:val="-3"/>
        </w:rPr>
        <w:t xml:space="preserve"> </w:t>
      </w:r>
      <w:r w:rsidRPr="005E38B1">
        <w:rPr>
          <w:rFonts w:asciiTheme="minorHAnsi" w:hAnsiTheme="minorHAnsi" w:cstheme="minorHAnsi"/>
        </w:rPr>
        <w:t>on</w:t>
      </w:r>
      <w:r w:rsidRPr="005E38B1">
        <w:rPr>
          <w:rFonts w:asciiTheme="minorHAnsi" w:hAnsiTheme="minorHAnsi" w:cstheme="minorHAnsi"/>
          <w:spacing w:val="-4"/>
        </w:rPr>
        <w:t xml:space="preserve"> </w:t>
      </w:r>
      <w:r w:rsidRPr="005E38B1">
        <w:rPr>
          <w:rFonts w:asciiTheme="minorHAnsi" w:hAnsiTheme="minorHAnsi" w:cstheme="minorHAnsi"/>
        </w:rPr>
        <w:t>paper</w:t>
      </w:r>
      <w:r w:rsidRPr="005E38B1">
        <w:rPr>
          <w:rFonts w:asciiTheme="minorHAnsi" w:hAnsiTheme="minorHAnsi" w:cstheme="minorHAnsi"/>
          <w:spacing w:val="-3"/>
        </w:rPr>
        <w:t xml:space="preserve"> </w:t>
      </w:r>
      <w:r w:rsidRPr="005E38B1">
        <w:rPr>
          <w:rFonts w:asciiTheme="minorHAnsi" w:hAnsiTheme="minorHAnsi" w:cstheme="minorHAnsi"/>
        </w:rPr>
        <w:t>records and/or</w:t>
      </w:r>
      <w:r w:rsidRPr="005E38B1">
        <w:rPr>
          <w:rFonts w:asciiTheme="minorHAnsi" w:hAnsiTheme="minorHAnsi" w:cstheme="minorHAnsi"/>
          <w:spacing w:val="-4"/>
        </w:rPr>
        <w:t xml:space="preserve"> </w:t>
      </w:r>
      <w:r w:rsidRPr="005E38B1">
        <w:rPr>
          <w:rFonts w:asciiTheme="minorHAnsi" w:hAnsiTheme="minorHAnsi" w:cstheme="minorHAnsi"/>
        </w:rPr>
        <w:t>electronically</w:t>
      </w:r>
      <w:r w:rsidRPr="005E38B1">
        <w:rPr>
          <w:rFonts w:asciiTheme="minorHAnsi" w:hAnsiTheme="minorHAnsi" w:cstheme="minorHAnsi"/>
          <w:spacing w:val="-3"/>
        </w:rPr>
        <w:t xml:space="preserve"> </w:t>
      </w:r>
      <w:r w:rsidRPr="005E38B1">
        <w:rPr>
          <w:rFonts w:asciiTheme="minorHAnsi" w:hAnsiTheme="minorHAnsi" w:cstheme="minorHAnsi"/>
        </w:rPr>
        <w:t xml:space="preserve">in accordance with current GDPR regulations and will be processed solely in connection with </w:t>
      </w:r>
      <w:r w:rsidRPr="005E38B1">
        <w:rPr>
          <w:rFonts w:asciiTheme="minorHAnsi" w:hAnsiTheme="minorHAnsi" w:cstheme="minorHAnsi"/>
          <w:spacing w:val="-2"/>
        </w:rPr>
        <w:t>recruitment.</w:t>
      </w:r>
    </w:p>
    <w:p w14:paraId="2BB84FD9" w14:textId="77777777" w:rsidR="007D1581" w:rsidRPr="005E38B1" w:rsidRDefault="007D1581" w:rsidP="00280F4C">
      <w:pPr>
        <w:pStyle w:val="BodyText"/>
        <w:kinsoku w:val="0"/>
        <w:overflowPunct w:val="0"/>
        <w:ind w:left="403" w:right="264"/>
        <w:rPr>
          <w:rFonts w:asciiTheme="minorHAnsi" w:hAnsiTheme="minorHAnsi" w:cstheme="minorHAnsi"/>
          <w:spacing w:val="-2"/>
        </w:rPr>
      </w:pPr>
    </w:p>
    <w:p w14:paraId="2B480F53" w14:textId="77777777" w:rsidR="00F71F1D" w:rsidRPr="005E38B1" w:rsidRDefault="000E4499" w:rsidP="00280F4C">
      <w:pPr>
        <w:pStyle w:val="BodyText"/>
        <w:kinsoku w:val="0"/>
        <w:overflowPunct w:val="0"/>
        <w:ind w:left="403" w:right="264"/>
        <w:rPr>
          <w:rFonts w:asciiTheme="minorHAnsi" w:hAnsiTheme="minorHAnsi" w:cstheme="minorHAnsi"/>
          <w:color w:val="0462C1"/>
          <w:spacing w:val="-2"/>
        </w:rPr>
      </w:pPr>
      <w:r w:rsidRPr="005E38B1">
        <w:rPr>
          <w:rFonts w:asciiTheme="minorHAnsi" w:hAnsiTheme="minorHAnsi" w:cstheme="minorHAnsi"/>
        </w:rPr>
        <w:t>If</w:t>
      </w:r>
      <w:r w:rsidRPr="005E38B1">
        <w:rPr>
          <w:rFonts w:asciiTheme="minorHAnsi" w:hAnsiTheme="minorHAnsi" w:cstheme="minorHAnsi"/>
          <w:spacing w:val="-5"/>
        </w:rPr>
        <w:t xml:space="preserve"> </w:t>
      </w:r>
      <w:r w:rsidRPr="005E38B1">
        <w:rPr>
          <w:rFonts w:asciiTheme="minorHAnsi" w:hAnsiTheme="minorHAnsi" w:cstheme="minorHAnsi"/>
        </w:rPr>
        <w:t>you</w:t>
      </w:r>
      <w:r w:rsidRPr="005E38B1">
        <w:rPr>
          <w:rFonts w:asciiTheme="minorHAnsi" w:hAnsiTheme="minorHAnsi" w:cstheme="minorHAnsi"/>
          <w:spacing w:val="-4"/>
        </w:rPr>
        <w:t xml:space="preserve"> </w:t>
      </w:r>
      <w:r w:rsidRPr="005E38B1">
        <w:rPr>
          <w:rFonts w:asciiTheme="minorHAnsi" w:hAnsiTheme="minorHAnsi" w:cstheme="minorHAnsi"/>
        </w:rPr>
        <w:t>require</w:t>
      </w:r>
      <w:r w:rsidRPr="005E38B1">
        <w:rPr>
          <w:rFonts w:asciiTheme="minorHAnsi" w:hAnsiTheme="minorHAnsi" w:cstheme="minorHAnsi"/>
          <w:spacing w:val="-4"/>
        </w:rPr>
        <w:t xml:space="preserve"> </w:t>
      </w:r>
      <w:r w:rsidRPr="005E38B1">
        <w:rPr>
          <w:rFonts w:asciiTheme="minorHAnsi" w:hAnsiTheme="minorHAnsi" w:cstheme="minorHAnsi"/>
        </w:rPr>
        <w:t>further</w:t>
      </w:r>
      <w:r w:rsidRPr="005E38B1">
        <w:rPr>
          <w:rFonts w:asciiTheme="minorHAnsi" w:hAnsiTheme="minorHAnsi" w:cstheme="minorHAnsi"/>
          <w:spacing w:val="-5"/>
        </w:rPr>
        <w:t xml:space="preserve"> </w:t>
      </w:r>
      <w:r w:rsidRPr="005E38B1">
        <w:rPr>
          <w:rFonts w:asciiTheme="minorHAnsi" w:hAnsiTheme="minorHAnsi" w:cstheme="minorHAnsi"/>
        </w:rPr>
        <w:t>information</w:t>
      </w:r>
      <w:r w:rsidRPr="005E38B1">
        <w:rPr>
          <w:rFonts w:asciiTheme="minorHAnsi" w:hAnsiTheme="minorHAnsi" w:cstheme="minorHAnsi"/>
          <w:spacing w:val="-5"/>
        </w:rPr>
        <w:t xml:space="preserve"> </w:t>
      </w:r>
      <w:r w:rsidRPr="005E38B1">
        <w:rPr>
          <w:rFonts w:asciiTheme="minorHAnsi" w:hAnsiTheme="minorHAnsi" w:cstheme="minorHAnsi"/>
        </w:rPr>
        <w:t>prior</w:t>
      </w:r>
      <w:r w:rsidRPr="005E38B1">
        <w:rPr>
          <w:rFonts w:asciiTheme="minorHAnsi" w:hAnsiTheme="minorHAnsi" w:cstheme="minorHAnsi"/>
          <w:spacing w:val="-2"/>
        </w:rPr>
        <w:t xml:space="preserve"> </w:t>
      </w:r>
      <w:r w:rsidRPr="005E38B1">
        <w:rPr>
          <w:rFonts w:asciiTheme="minorHAnsi" w:hAnsiTheme="minorHAnsi" w:cstheme="minorHAnsi"/>
        </w:rPr>
        <w:t>to</w:t>
      </w:r>
      <w:r w:rsidRPr="005E38B1">
        <w:rPr>
          <w:rFonts w:asciiTheme="minorHAnsi" w:hAnsiTheme="minorHAnsi" w:cstheme="minorHAnsi"/>
          <w:spacing w:val="-5"/>
        </w:rPr>
        <w:t xml:space="preserve"> </w:t>
      </w:r>
      <w:r w:rsidRPr="005E38B1">
        <w:rPr>
          <w:rFonts w:asciiTheme="minorHAnsi" w:hAnsiTheme="minorHAnsi" w:cstheme="minorHAnsi"/>
        </w:rPr>
        <w:t>application,</w:t>
      </w:r>
      <w:r w:rsidRPr="005E38B1">
        <w:rPr>
          <w:rFonts w:asciiTheme="minorHAnsi" w:hAnsiTheme="minorHAnsi" w:cstheme="minorHAnsi"/>
          <w:spacing w:val="-5"/>
        </w:rPr>
        <w:t xml:space="preserve"> </w:t>
      </w:r>
      <w:r w:rsidRPr="005E38B1">
        <w:rPr>
          <w:rFonts w:asciiTheme="minorHAnsi" w:hAnsiTheme="minorHAnsi" w:cstheme="minorHAnsi"/>
        </w:rPr>
        <w:t>please</w:t>
      </w:r>
      <w:r w:rsidRPr="005E38B1">
        <w:rPr>
          <w:rFonts w:asciiTheme="minorHAnsi" w:hAnsiTheme="minorHAnsi" w:cstheme="minorHAnsi"/>
          <w:spacing w:val="-4"/>
        </w:rPr>
        <w:t xml:space="preserve"> </w:t>
      </w:r>
      <w:r w:rsidRPr="005E38B1">
        <w:rPr>
          <w:rFonts w:asciiTheme="minorHAnsi" w:hAnsiTheme="minorHAnsi" w:cstheme="minorHAnsi"/>
        </w:rPr>
        <w:t xml:space="preserve">email </w:t>
      </w:r>
      <w:hyperlink r:id="rId17" w:history="1">
        <w:r w:rsidRPr="005E38B1">
          <w:rPr>
            <w:rFonts w:asciiTheme="minorHAnsi" w:hAnsiTheme="minorHAnsi" w:cstheme="minorHAnsi"/>
            <w:color w:val="0462C1"/>
            <w:spacing w:val="-2"/>
            <w:u w:val="single"/>
          </w:rPr>
          <w:t>recruitment@onesmallthing.org.uk</w:t>
        </w:r>
      </w:hyperlink>
    </w:p>
    <w:sectPr w:rsidR="00F71F1D" w:rsidRPr="005E38B1" w:rsidSect="009A07B7">
      <w:pgSz w:w="11910" w:h="16840"/>
      <w:pgMar w:top="2000" w:right="1320" w:bottom="993" w:left="1040" w:header="708"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01C4447" w14:textId="77777777" w:rsidR="009A07B7" w:rsidRDefault="009A07B7">
      <w:r>
        <w:separator/>
      </w:r>
    </w:p>
  </w:endnote>
  <w:endnote w:type="continuationSeparator" w:id="0">
    <w:p w14:paraId="1874182B" w14:textId="77777777" w:rsidR="009A07B7" w:rsidRDefault="009A07B7">
      <w:r>
        <w:continuationSeparator/>
      </w:r>
    </w:p>
  </w:endnote>
  <w:endnote w:type="continuationNotice" w:id="1">
    <w:p w14:paraId="196A795E" w14:textId="77777777" w:rsidR="009A07B7" w:rsidRDefault="009A07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otham Book">
    <w:altName w:val="Calibri"/>
    <w:panose1 w:val="00000000000000000000"/>
    <w:charset w:val="00"/>
    <w:family w:val="modern"/>
    <w:notTrueType/>
    <w:pitch w:val="variable"/>
    <w:sig w:usb0="A00000AF" w:usb1="50000048"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2468C8" w14:textId="77777777" w:rsidR="00877340" w:rsidRDefault="00877340">
    <w:pPr>
      <w:pStyle w:val="Footer"/>
      <w:jc w:val="right"/>
    </w:pPr>
    <w:r>
      <w:fldChar w:fldCharType="begin"/>
    </w:r>
    <w:r>
      <w:instrText xml:space="preserve"> PAGE   \* MERGEFORMAT </w:instrText>
    </w:r>
    <w:r>
      <w:fldChar w:fldCharType="separate"/>
    </w:r>
    <w:r>
      <w:rPr>
        <w:noProof/>
      </w:rPr>
      <w:t>2</w:t>
    </w:r>
    <w:r>
      <w:fldChar w:fldCharType="end"/>
    </w:r>
  </w:p>
  <w:p w14:paraId="48D46DB0" w14:textId="77777777" w:rsidR="00877340" w:rsidRDefault="008773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DB71CB" w14:textId="77777777" w:rsidR="009A07B7" w:rsidRDefault="009A07B7">
      <w:r>
        <w:separator/>
      </w:r>
    </w:p>
  </w:footnote>
  <w:footnote w:type="continuationSeparator" w:id="0">
    <w:p w14:paraId="22CFE456" w14:textId="77777777" w:rsidR="009A07B7" w:rsidRDefault="009A07B7">
      <w:r>
        <w:continuationSeparator/>
      </w:r>
    </w:p>
  </w:footnote>
  <w:footnote w:type="continuationNotice" w:id="1">
    <w:p w14:paraId="2E373025" w14:textId="77777777" w:rsidR="009A07B7" w:rsidRDefault="009A07B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037608" w14:textId="77777777" w:rsidR="00877340" w:rsidRDefault="00877340">
    <w:pPr>
      <w:pStyle w:val="BodyText"/>
      <w:kinsoku w:val="0"/>
      <w:overflowPunct w:val="0"/>
      <w:spacing w:line="14" w:lineRule="auto"/>
      <w:rPr>
        <w:rFonts w:ascii="Times New Roman" w:hAnsi="Times New Roman" w:cs="Times New Roman"/>
        <w:sz w:val="20"/>
        <w:szCs w:val="20"/>
      </w:rPr>
    </w:pPr>
  </w:p>
  <w:p w14:paraId="13D3BB3E" w14:textId="77777777" w:rsidR="00877340" w:rsidRDefault="00877340">
    <w:pPr>
      <w:pStyle w:val="BodyText"/>
      <w:kinsoku w:val="0"/>
      <w:overflowPunct w:val="0"/>
      <w:spacing w:line="14" w:lineRule="auto"/>
      <w:rPr>
        <w:rFonts w:ascii="Times New Roman" w:hAnsi="Times New Roman" w:cs="Times New Roman"/>
        <w:sz w:val="20"/>
        <w:szCs w:val="20"/>
      </w:rPr>
    </w:pPr>
  </w:p>
  <w:p w14:paraId="3CC3050D" w14:textId="021B9938" w:rsidR="000E4499" w:rsidRDefault="003312FF">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58240" behindDoc="1" locked="0" layoutInCell="0" allowOverlap="1" wp14:anchorId="71711ED3" wp14:editId="3C5ACA9C">
              <wp:simplePos x="0" y="0"/>
              <wp:positionH relativeFrom="page">
                <wp:posOffset>914400</wp:posOffset>
              </wp:positionH>
              <wp:positionV relativeFrom="page">
                <wp:posOffset>449580</wp:posOffset>
              </wp:positionV>
              <wp:extent cx="5727700" cy="685800"/>
              <wp:effectExtent l="0" t="0" r="0" b="0"/>
              <wp:wrapNone/>
              <wp:docPr id="209740495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77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923FA3" w14:textId="4FE8C00F" w:rsidR="000E4499" w:rsidRDefault="003312FF" w:rsidP="00877340">
                          <w:pPr>
                            <w:widowControl/>
                            <w:autoSpaceDE/>
                            <w:autoSpaceDN/>
                            <w:adjustRightInd/>
                            <w:spacing w:line="1080" w:lineRule="atLeast"/>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DBE1943" wp14:editId="54D02358">
                                <wp:extent cx="5257800" cy="628650"/>
                                <wp:effectExtent l="0" t="0" r="0" b="0"/>
                                <wp:docPr id="1166123721" name="Picture 1166123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7800" cy="628650"/>
                                        </a:xfrm>
                                        <a:prstGeom prst="rect">
                                          <a:avLst/>
                                        </a:prstGeom>
                                        <a:noFill/>
                                        <a:ln>
                                          <a:noFill/>
                                        </a:ln>
                                      </pic:spPr>
                                    </pic:pic>
                                  </a:graphicData>
                                </a:graphic>
                              </wp:inline>
                            </w:drawing>
                          </w:r>
                        </w:p>
                        <w:p w14:paraId="339FF90D" w14:textId="77777777" w:rsidR="000E4499" w:rsidRDefault="000E4499">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711ED3" id="Rectangle 1" o:spid="_x0000_s1027" style="position:absolute;margin-left:1in;margin-top:35.4pt;width:451pt;height:5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" o:allowincell="f" filled="f" stroked="f">
              <v:textbox inset="0,0,0,0">
                <w:txbxContent>
                  <w:p w14:paraId="06923FA3" w14:textId="4FE8C00F" w:rsidR="000E4499" w:rsidRDefault="003312FF" w:rsidP="00877340">
                    <w:pPr>
                      <w:widowControl/>
                      <w:autoSpaceDE/>
                      <w:autoSpaceDN/>
                      <w:adjustRightInd/>
                      <w:spacing w:line="1080" w:lineRule="atLeast"/>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DBE1943" wp14:editId="54D02358">
                          <wp:extent cx="5257800" cy="628650"/>
                          <wp:effectExtent l="0" t="0" r="0" b="0"/>
                          <wp:docPr id="1166123721" name="Picture 1166123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7800" cy="628650"/>
                                  </a:xfrm>
                                  <a:prstGeom prst="rect">
                                    <a:avLst/>
                                  </a:prstGeom>
                                  <a:noFill/>
                                  <a:ln>
                                    <a:noFill/>
                                  </a:ln>
                                </pic:spPr>
                              </pic:pic>
                            </a:graphicData>
                          </a:graphic>
                        </wp:inline>
                      </w:drawing>
                    </w:r>
                  </w:p>
                  <w:p w14:paraId="339FF90D" w14:textId="77777777" w:rsidR="000E4499" w:rsidRDefault="000E4499">
                    <w:pPr>
                      <w:rPr>
                        <w:rFonts w:ascii="Times New Roman" w:hAnsi="Times New Roman" w:cs="Times New Roman"/>
                        <w:sz w:val="24"/>
                        <w:szCs w:val="24"/>
                      </w:rPr>
                    </w:pP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402"/>
    <w:multiLevelType w:val="multilevel"/>
    <w:tmpl w:val="FFFFFFFF"/>
    <w:lvl w:ilvl="0">
      <w:numFmt w:val="bullet"/>
      <w:lvlText w:val=""/>
      <w:lvlJc w:val="left"/>
      <w:pPr>
        <w:ind w:left="1120" w:hanging="360"/>
      </w:pPr>
      <w:rPr>
        <w:rFonts w:ascii="Symbol" w:hAnsi="Symbol"/>
        <w:b w:val="0"/>
        <w:i w:val="0"/>
        <w:w w:val="100"/>
        <w:sz w:val="24"/>
      </w:rPr>
    </w:lvl>
    <w:lvl w:ilvl="1">
      <w:numFmt w:val="bullet"/>
      <w:lvlText w:val="•"/>
      <w:lvlJc w:val="left"/>
      <w:pPr>
        <w:ind w:left="1962" w:hanging="360"/>
      </w:pPr>
    </w:lvl>
    <w:lvl w:ilvl="2">
      <w:numFmt w:val="bullet"/>
      <w:lvlText w:val="•"/>
      <w:lvlJc w:val="left"/>
      <w:pPr>
        <w:ind w:left="2805" w:hanging="360"/>
      </w:pPr>
    </w:lvl>
    <w:lvl w:ilvl="3">
      <w:numFmt w:val="bullet"/>
      <w:lvlText w:val="•"/>
      <w:lvlJc w:val="left"/>
      <w:pPr>
        <w:ind w:left="3647" w:hanging="360"/>
      </w:pPr>
    </w:lvl>
    <w:lvl w:ilvl="4">
      <w:numFmt w:val="bullet"/>
      <w:lvlText w:val="•"/>
      <w:lvlJc w:val="left"/>
      <w:pPr>
        <w:ind w:left="4490" w:hanging="360"/>
      </w:pPr>
    </w:lvl>
    <w:lvl w:ilvl="5">
      <w:numFmt w:val="bullet"/>
      <w:lvlText w:val="•"/>
      <w:lvlJc w:val="left"/>
      <w:pPr>
        <w:ind w:left="5333" w:hanging="360"/>
      </w:pPr>
    </w:lvl>
    <w:lvl w:ilvl="6">
      <w:numFmt w:val="bullet"/>
      <w:lvlText w:val="•"/>
      <w:lvlJc w:val="left"/>
      <w:pPr>
        <w:ind w:left="6175" w:hanging="360"/>
      </w:pPr>
    </w:lvl>
    <w:lvl w:ilvl="7">
      <w:numFmt w:val="bullet"/>
      <w:lvlText w:val="•"/>
      <w:lvlJc w:val="left"/>
      <w:pPr>
        <w:ind w:left="7018" w:hanging="360"/>
      </w:pPr>
    </w:lvl>
    <w:lvl w:ilvl="8">
      <w:numFmt w:val="bullet"/>
      <w:lvlText w:val="•"/>
      <w:lvlJc w:val="left"/>
      <w:pPr>
        <w:ind w:left="7861" w:hanging="360"/>
      </w:pPr>
    </w:lvl>
  </w:abstractNum>
  <w:abstractNum w:abstractNumId="1" w15:restartNumberingAfterBreak="0">
    <w:nsid w:val="00000403"/>
    <w:multiLevelType w:val="multilevel"/>
    <w:tmpl w:val="FFFFFFFF"/>
    <w:lvl w:ilvl="0">
      <w:numFmt w:val="bullet"/>
      <w:lvlText w:val=""/>
      <w:lvlJc w:val="left"/>
      <w:pPr>
        <w:ind w:left="826" w:hanging="361"/>
      </w:pPr>
      <w:rPr>
        <w:rFonts w:ascii="Symbol" w:hAnsi="Symbol"/>
        <w:w w:val="100"/>
      </w:rPr>
    </w:lvl>
    <w:lvl w:ilvl="1">
      <w:numFmt w:val="bullet"/>
      <w:lvlText w:val="•"/>
      <w:lvlJc w:val="left"/>
      <w:pPr>
        <w:ind w:left="1692" w:hanging="361"/>
      </w:pPr>
    </w:lvl>
    <w:lvl w:ilvl="2">
      <w:numFmt w:val="bullet"/>
      <w:lvlText w:val="•"/>
      <w:lvlJc w:val="left"/>
      <w:pPr>
        <w:ind w:left="2565" w:hanging="361"/>
      </w:pPr>
    </w:lvl>
    <w:lvl w:ilvl="3">
      <w:numFmt w:val="bullet"/>
      <w:lvlText w:val="•"/>
      <w:lvlJc w:val="left"/>
      <w:pPr>
        <w:ind w:left="3437" w:hanging="361"/>
      </w:pPr>
    </w:lvl>
    <w:lvl w:ilvl="4">
      <w:numFmt w:val="bullet"/>
      <w:lvlText w:val="•"/>
      <w:lvlJc w:val="left"/>
      <w:pPr>
        <w:ind w:left="4310" w:hanging="361"/>
      </w:pPr>
    </w:lvl>
    <w:lvl w:ilvl="5">
      <w:numFmt w:val="bullet"/>
      <w:lvlText w:val="•"/>
      <w:lvlJc w:val="left"/>
      <w:pPr>
        <w:ind w:left="5183" w:hanging="361"/>
      </w:pPr>
    </w:lvl>
    <w:lvl w:ilvl="6">
      <w:numFmt w:val="bullet"/>
      <w:lvlText w:val="•"/>
      <w:lvlJc w:val="left"/>
      <w:pPr>
        <w:ind w:left="6055" w:hanging="361"/>
      </w:pPr>
    </w:lvl>
    <w:lvl w:ilvl="7">
      <w:numFmt w:val="bullet"/>
      <w:lvlText w:val="•"/>
      <w:lvlJc w:val="left"/>
      <w:pPr>
        <w:ind w:left="6928" w:hanging="361"/>
      </w:pPr>
    </w:lvl>
    <w:lvl w:ilvl="8">
      <w:numFmt w:val="bullet"/>
      <w:lvlText w:val="•"/>
      <w:lvlJc w:val="left"/>
      <w:pPr>
        <w:ind w:left="7801" w:hanging="361"/>
      </w:pPr>
    </w:lvl>
  </w:abstractNum>
  <w:abstractNum w:abstractNumId="2" w15:restartNumberingAfterBreak="0">
    <w:nsid w:val="00000404"/>
    <w:multiLevelType w:val="multilevel"/>
    <w:tmpl w:val="FFFFFFFF"/>
    <w:lvl w:ilvl="0">
      <w:numFmt w:val="bullet"/>
      <w:lvlText w:val=""/>
      <w:lvlJc w:val="left"/>
      <w:pPr>
        <w:ind w:left="828" w:hanging="360"/>
      </w:pPr>
      <w:rPr>
        <w:rFonts w:ascii="Symbol" w:hAnsi="Symbol"/>
        <w:b w:val="0"/>
        <w:i w:val="0"/>
        <w:w w:val="99"/>
        <w:sz w:val="22"/>
      </w:rPr>
    </w:lvl>
    <w:lvl w:ilvl="1">
      <w:numFmt w:val="bullet"/>
      <w:lvlText w:val="•"/>
      <w:lvlJc w:val="left"/>
      <w:pPr>
        <w:ind w:left="1616" w:hanging="360"/>
      </w:pPr>
    </w:lvl>
    <w:lvl w:ilvl="2">
      <w:numFmt w:val="bullet"/>
      <w:lvlText w:val="•"/>
      <w:lvlJc w:val="left"/>
      <w:pPr>
        <w:ind w:left="2412" w:hanging="360"/>
      </w:pPr>
    </w:lvl>
    <w:lvl w:ilvl="3">
      <w:numFmt w:val="bullet"/>
      <w:lvlText w:val="•"/>
      <w:lvlJc w:val="left"/>
      <w:pPr>
        <w:ind w:left="3208" w:hanging="360"/>
      </w:pPr>
    </w:lvl>
    <w:lvl w:ilvl="4">
      <w:numFmt w:val="bullet"/>
      <w:lvlText w:val="•"/>
      <w:lvlJc w:val="left"/>
      <w:pPr>
        <w:ind w:left="4004" w:hanging="360"/>
      </w:pPr>
    </w:lvl>
    <w:lvl w:ilvl="5">
      <w:numFmt w:val="bullet"/>
      <w:lvlText w:val="•"/>
      <w:lvlJc w:val="left"/>
      <w:pPr>
        <w:ind w:left="4800" w:hanging="360"/>
      </w:pPr>
    </w:lvl>
    <w:lvl w:ilvl="6">
      <w:numFmt w:val="bullet"/>
      <w:lvlText w:val="•"/>
      <w:lvlJc w:val="left"/>
      <w:pPr>
        <w:ind w:left="5596" w:hanging="360"/>
      </w:pPr>
    </w:lvl>
    <w:lvl w:ilvl="7">
      <w:numFmt w:val="bullet"/>
      <w:lvlText w:val="•"/>
      <w:lvlJc w:val="left"/>
      <w:pPr>
        <w:ind w:left="6392" w:hanging="360"/>
      </w:pPr>
    </w:lvl>
    <w:lvl w:ilvl="8">
      <w:numFmt w:val="bullet"/>
      <w:lvlText w:val="•"/>
      <w:lvlJc w:val="left"/>
      <w:pPr>
        <w:ind w:left="7188" w:hanging="360"/>
      </w:pPr>
    </w:lvl>
  </w:abstractNum>
  <w:abstractNum w:abstractNumId="3" w15:restartNumberingAfterBreak="0">
    <w:nsid w:val="00000405"/>
    <w:multiLevelType w:val="multilevel"/>
    <w:tmpl w:val="FFFFFFFF"/>
    <w:lvl w:ilvl="0">
      <w:numFmt w:val="bullet"/>
      <w:lvlText w:val=""/>
      <w:lvlJc w:val="left"/>
      <w:pPr>
        <w:ind w:left="828" w:hanging="360"/>
      </w:pPr>
      <w:rPr>
        <w:rFonts w:ascii="Symbol" w:hAnsi="Symbol"/>
        <w:b w:val="0"/>
        <w:i w:val="0"/>
        <w:w w:val="99"/>
        <w:sz w:val="22"/>
      </w:rPr>
    </w:lvl>
    <w:lvl w:ilvl="1">
      <w:numFmt w:val="bullet"/>
      <w:lvlText w:val="•"/>
      <w:lvlJc w:val="left"/>
      <w:pPr>
        <w:ind w:left="1616" w:hanging="360"/>
      </w:pPr>
    </w:lvl>
    <w:lvl w:ilvl="2">
      <w:numFmt w:val="bullet"/>
      <w:lvlText w:val="•"/>
      <w:lvlJc w:val="left"/>
      <w:pPr>
        <w:ind w:left="2412" w:hanging="360"/>
      </w:pPr>
    </w:lvl>
    <w:lvl w:ilvl="3">
      <w:numFmt w:val="bullet"/>
      <w:lvlText w:val="•"/>
      <w:lvlJc w:val="left"/>
      <w:pPr>
        <w:ind w:left="3208" w:hanging="360"/>
      </w:pPr>
    </w:lvl>
    <w:lvl w:ilvl="4">
      <w:numFmt w:val="bullet"/>
      <w:lvlText w:val="•"/>
      <w:lvlJc w:val="left"/>
      <w:pPr>
        <w:ind w:left="4004" w:hanging="360"/>
      </w:pPr>
    </w:lvl>
    <w:lvl w:ilvl="5">
      <w:numFmt w:val="bullet"/>
      <w:lvlText w:val="•"/>
      <w:lvlJc w:val="left"/>
      <w:pPr>
        <w:ind w:left="4800" w:hanging="360"/>
      </w:pPr>
    </w:lvl>
    <w:lvl w:ilvl="6">
      <w:numFmt w:val="bullet"/>
      <w:lvlText w:val="•"/>
      <w:lvlJc w:val="left"/>
      <w:pPr>
        <w:ind w:left="5596" w:hanging="360"/>
      </w:pPr>
    </w:lvl>
    <w:lvl w:ilvl="7">
      <w:numFmt w:val="bullet"/>
      <w:lvlText w:val="•"/>
      <w:lvlJc w:val="left"/>
      <w:pPr>
        <w:ind w:left="6392" w:hanging="360"/>
      </w:pPr>
    </w:lvl>
    <w:lvl w:ilvl="8">
      <w:numFmt w:val="bullet"/>
      <w:lvlText w:val="•"/>
      <w:lvlJc w:val="left"/>
      <w:pPr>
        <w:ind w:left="7188" w:hanging="360"/>
      </w:pPr>
    </w:lvl>
  </w:abstractNum>
  <w:abstractNum w:abstractNumId="4" w15:restartNumberingAfterBreak="0">
    <w:nsid w:val="00000406"/>
    <w:multiLevelType w:val="multilevel"/>
    <w:tmpl w:val="FFFFFFFF"/>
    <w:lvl w:ilvl="0">
      <w:numFmt w:val="bullet"/>
      <w:lvlText w:val=""/>
      <w:lvlJc w:val="left"/>
      <w:pPr>
        <w:ind w:left="760" w:hanging="361"/>
      </w:pPr>
      <w:rPr>
        <w:rFonts w:ascii="Symbol" w:hAnsi="Symbol"/>
        <w:b w:val="0"/>
        <w:i w:val="0"/>
        <w:w w:val="99"/>
        <w:sz w:val="22"/>
      </w:rPr>
    </w:lvl>
    <w:lvl w:ilvl="1">
      <w:numFmt w:val="bullet"/>
      <w:lvlText w:val="o"/>
      <w:lvlJc w:val="left"/>
      <w:pPr>
        <w:ind w:left="1480" w:hanging="360"/>
      </w:pPr>
      <w:rPr>
        <w:rFonts w:ascii="Courier New" w:hAnsi="Courier New"/>
        <w:b w:val="0"/>
        <w:i w:val="0"/>
        <w:w w:val="99"/>
        <w:sz w:val="22"/>
      </w:rPr>
    </w:lvl>
    <w:lvl w:ilvl="2">
      <w:numFmt w:val="bullet"/>
      <w:lvlText w:val="•"/>
      <w:lvlJc w:val="left"/>
      <w:pPr>
        <w:ind w:left="2376" w:hanging="360"/>
      </w:pPr>
    </w:lvl>
    <w:lvl w:ilvl="3">
      <w:numFmt w:val="bullet"/>
      <w:lvlText w:val="•"/>
      <w:lvlJc w:val="left"/>
      <w:pPr>
        <w:ind w:left="3272" w:hanging="360"/>
      </w:pPr>
    </w:lvl>
    <w:lvl w:ilvl="4">
      <w:numFmt w:val="bullet"/>
      <w:lvlText w:val="•"/>
      <w:lvlJc w:val="left"/>
      <w:pPr>
        <w:ind w:left="4168" w:hanging="360"/>
      </w:pPr>
    </w:lvl>
    <w:lvl w:ilvl="5">
      <w:numFmt w:val="bullet"/>
      <w:lvlText w:val="•"/>
      <w:lvlJc w:val="left"/>
      <w:pPr>
        <w:ind w:left="5065" w:hanging="360"/>
      </w:pPr>
    </w:lvl>
    <w:lvl w:ilvl="6">
      <w:numFmt w:val="bullet"/>
      <w:lvlText w:val="•"/>
      <w:lvlJc w:val="left"/>
      <w:pPr>
        <w:ind w:left="5961" w:hanging="360"/>
      </w:pPr>
    </w:lvl>
    <w:lvl w:ilvl="7">
      <w:numFmt w:val="bullet"/>
      <w:lvlText w:val="•"/>
      <w:lvlJc w:val="left"/>
      <w:pPr>
        <w:ind w:left="6857" w:hanging="360"/>
      </w:pPr>
    </w:lvl>
    <w:lvl w:ilvl="8">
      <w:numFmt w:val="bullet"/>
      <w:lvlText w:val="•"/>
      <w:lvlJc w:val="left"/>
      <w:pPr>
        <w:ind w:left="7753" w:hanging="360"/>
      </w:pPr>
    </w:lvl>
  </w:abstractNum>
  <w:abstractNum w:abstractNumId="5" w15:restartNumberingAfterBreak="0">
    <w:nsid w:val="02F475DE"/>
    <w:multiLevelType w:val="hybridMultilevel"/>
    <w:tmpl w:val="A3C89CCE"/>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077F4F74"/>
    <w:multiLevelType w:val="hybridMultilevel"/>
    <w:tmpl w:val="4A285C14"/>
    <w:lvl w:ilvl="0" w:tplc="08090001">
      <w:start w:val="1"/>
      <w:numFmt w:val="bullet"/>
      <w:lvlText w:val=""/>
      <w:lvlJc w:val="left"/>
      <w:pPr>
        <w:ind w:left="1119" w:hanging="360"/>
      </w:pPr>
      <w:rPr>
        <w:rFonts w:ascii="Symbol" w:hAnsi="Symbol" w:hint="default"/>
      </w:rPr>
    </w:lvl>
    <w:lvl w:ilvl="1" w:tplc="08090003" w:tentative="1">
      <w:start w:val="1"/>
      <w:numFmt w:val="bullet"/>
      <w:lvlText w:val="o"/>
      <w:lvlJc w:val="left"/>
      <w:pPr>
        <w:ind w:left="1839" w:hanging="360"/>
      </w:pPr>
      <w:rPr>
        <w:rFonts w:ascii="Courier New" w:hAnsi="Courier New" w:cs="Courier New" w:hint="default"/>
      </w:rPr>
    </w:lvl>
    <w:lvl w:ilvl="2" w:tplc="08090005" w:tentative="1">
      <w:start w:val="1"/>
      <w:numFmt w:val="bullet"/>
      <w:lvlText w:val=""/>
      <w:lvlJc w:val="left"/>
      <w:pPr>
        <w:ind w:left="2559" w:hanging="360"/>
      </w:pPr>
      <w:rPr>
        <w:rFonts w:ascii="Wingdings" w:hAnsi="Wingdings" w:hint="default"/>
      </w:rPr>
    </w:lvl>
    <w:lvl w:ilvl="3" w:tplc="08090001" w:tentative="1">
      <w:start w:val="1"/>
      <w:numFmt w:val="bullet"/>
      <w:lvlText w:val=""/>
      <w:lvlJc w:val="left"/>
      <w:pPr>
        <w:ind w:left="3279" w:hanging="360"/>
      </w:pPr>
      <w:rPr>
        <w:rFonts w:ascii="Symbol" w:hAnsi="Symbol" w:hint="default"/>
      </w:rPr>
    </w:lvl>
    <w:lvl w:ilvl="4" w:tplc="08090003" w:tentative="1">
      <w:start w:val="1"/>
      <w:numFmt w:val="bullet"/>
      <w:lvlText w:val="o"/>
      <w:lvlJc w:val="left"/>
      <w:pPr>
        <w:ind w:left="3999" w:hanging="360"/>
      </w:pPr>
      <w:rPr>
        <w:rFonts w:ascii="Courier New" w:hAnsi="Courier New" w:cs="Courier New" w:hint="default"/>
      </w:rPr>
    </w:lvl>
    <w:lvl w:ilvl="5" w:tplc="08090005" w:tentative="1">
      <w:start w:val="1"/>
      <w:numFmt w:val="bullet"/>
      <w:lvlText w:val=""/>
      <w:lvlJc w:val="left"/>
      <w:pPr>
        <w:ind w:left="4719" w:hanging="360"/>
      </w:pPr>
      <w:rPr>
        <w:rFonts w:ascii="Wingdings" w:hAnsi="Wingdings" w:hint="default"/>
      </w:rPr>
    </w:lvl>
    <w:lvl w:ilvl="6" w:tplc="08090001" w:tentative="1">
      <w:start w:val="1"/>
      <w:numFmt w:val="bullet"/>
      <w:lvlText w:val=""/>
      <w:lvlJc w:val="left"/>
      <w:pPr>
        <w:ind w:left="5439" w:hanging="360"/>
      </w:pPr>
      <w:rPr>
        <w:rFonts w:ascii="Symbol" w:hAnsi="Symbol" w:hint="default"/>
      </w:rPr>
    </w:lvl>
    <w:lvl w:ilvl="7" w:tplc="08090003" w:tentative="1">
      <w:start w:val="1"/>
      <w:numFmt w:val="bullet"/>
      <w:lvlText w:val="o"/>
      <w:lvlJc w:val="left"/>
      <w:pPr>
        <w:ind w:left="6159" w:hanging="360"/>
      </w:pPr>
      <w:rPr>
        <w:rFonts w:ascii="Courier New" w:hAnsi="Courier New" w:cs="Courier New" w:hint="default"/>
      </w:rPr>
    </w:lvl>
    <w:lvl w:ilvl="8" w:tplc="08090005" w:tentative="1">
      <w:start w:val="1"/>
      <w:numFmt w:val="bullet"/>
      <w:lvlText w:val=""/>
      <w:lvlJc w:val="left"/>
      <w:pPr>
        <w:ind w:left="6879" w:hanging="360"/>
      </w:pPr>
      <w:rPr>
        <w:rFonts w:ascii="Wingdings" w:hAnsi="Wingdings" w:hint="default"/>
      </w:rPr>
    </w:lvl>
  </w:abstractNum>
  <w:abstractNum w:abstractNumId="7" w15:restartNumberingAfterBreak="0">
    <w:nsid w:val="088160F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C541B31"/>
    <w:multiLevelType w:val="hybridMultilevel"/>
    <w:tmpl w:val="D7C40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C763717"/>
    <w:multiLevelType w:val="hybridMultilevel"/>
    <w:tmpl w:val="FFFFFFFF"/>
    <w:lvl w:ilvl="0" w:tplc="08090001">
      <w:start w:val="1"/>
      <w:numFmt w:val="bullet"/>
      <w:lvlText w:val=""/>
      <w:lvlJc w:val="left"/>
      <w:pPr>
        <w:ind w:left="827" w:hanging="360"/>
      </w:pPr>
      <w:rPr>
        <w:rFonts w:ascii="Symbol" w:hAnsi="Symbol" w:hint="default"/>
      </w:rPr>
    </w:lvl>
    <w:lvl w:ilvl="1" w:tplc="FFFFFFFF" w:tentative="1">
      <w:start w:val="1"/>
      <w:numFmt w:val="lowerLetter"/>
      <w:lvlText w:val="%2."/>
      <w:lvlJc w:val="left"/>
      <w:pPr>
        <w:ind w:left="1547" w:hanging="360"/>
      </w:pPr>
      <w:rPr>
        <w:rFonts w:cs="Times New Roman"/>
      </w:rPr>
    </w:lvl>
    <w:lvl w:ilvl="2" w:tplc="FFFFFFFF" w:tentative="1">
      <w:start w:val="1"/>
      <w:numFmt w:val="lowerRoman"/>
      <w:lvlText w:val="%3."/>
      <w:lvlJc w:val="right"/>
      <w:pPr>
        <w:ind w:left="2267" w:hanging="180"/>
      </w:pPr>
      <w:rPr>
        <w:rFonts w:cs="Times New Roman"/>
      </w:rPr>
    </w:lvl>
    <w:lvl w:ilvl="3" w:tplc="FFFFFFFF" w:tentative="1">
      <w:start w:val="1"/>
      <w:numFmt w:val="decimal"/>
      <w:lvlText w:val="%4."/>
      <w:lvlJc w:val="left"/>
      <w:pPr>
        <w:ind w:left="2987" w:hanging="360"/>
      </w:pPr>
      <w:rPr>
        <w:rFonts w:cs="Times New Roman"/>
      </w:rPr>
    </w:lvl>
    <w:lvl w:ilvl="4" w:tplc="FFFFFFFF" w:tentative="1">
      <w:start w:val="1"/>
      <w:numFmt w:val="lowerLetter"/>
      <w:lvlText w:val="%5."/>
      <w:lvlJc w:val="left"/>
      <w:pPr>
        <w:ind w:left="3707" w:hanging="360"/>
      </w:pPr>
      <w:rPr>
        <w:rFonts w:cs="Times New Roman"/>
      </w:rPr>
    </w:lvl>
    <w:lvl w:ilvl="5" w:tplc="FFFFFFFF" w:tentative="1">
      <w:start w:val="1"/>
      <w:numFmt w:val="lowerRoman"/>
      <w:lvlText w:val="%6."/>
      <w:lvlJc w:val="right"/>
      <w:pPr>
        <w:ind w:left="4427" w:hanging="180"/>
      </w:pPr>
      <w:rPr>
        <w:rFonts w:cs="Times New Roman"/>
      </w:rPr>
    </w:lvl>
    <w:lvl w:ilvl="6" w:tplc="FFFFFFFF" w:tentative="1">
      <w:start w:val="1"/>
      <w:numFmt w:val="decimal"/>
      <w:lvlText w:val="%7."/>
      <w:lvlJc w:val="left"/>
      <w:pPr>
        <w:ind w:left="5147" w:hanging="360"/>
      </w:pPr>
      <w:rPr>
        <w:rFonts w:cs="Times New Roman"/>
      </w:rPr>
    </w:lvl>
    <w:lvl w:ilvl="7" w:tplc="FFFFFFFF" w:tentative="1">
      <w:start w:val="1"/>
      <w:numFmt w:val="lowerLetter"/>
      <w:lvlText w:val="%8."/>
      <w:lvlJc w:val="left"/>
      <w:pPr>
        <w:ind w:left="5867" w:hanging="360"/>
      </w:pPr>
      <w:rPr>
        <w:rFonts w:cs="Times New Roman"/>
      </w:rPr>
    </w:lvl>
    <w:lvl w:ilvl="8" w:tplc="FFFFFFFF" w:tentative="1">
      <w:start w:val="1"/>
      <w:numFmt w:val="lowerRoman"/>
      <w:lvlText w:val="%9."/>
      <w:lvlJc w:val="right"/>
      <w:pPr>
        <w:ind w:left="6587" w:hanging="180"/>
      </w:pPr>
      <w:rPr>
        <w:rFonts w:cs="Times New Roman"/>
      </w:rPr>
    </w:lvl>
  </w:abstractNum>
  <w:abstractNum w:abstractNumId="10" w15:restartNumberingAfterBreak="0">
    <w:nsid w:val="0C89201C"/>
    <w:multiLevelType w:val="multilevel"/>
    <w:tmpl w:val="FFFFFFFF"/>
    <w:lvl w:ilvl="0">
      <w:numFmt w:val="bullet"/>
      <w:lvlText w:val=""/>
      <w:lvlJc w:val="left"/>
      <w:pPr>
        <w:ind w:left="760" w:hanging="361"/>
      </w:pPr>
      <w:rPr>
        <w:rFonts w:ascii="Symbol" w:hAnsi="Symbol"/>
        <w:b w:val="0"/>
        <w:i w:val="0"/>
        <w:w w:val="99"/>
        <w:sz w:val="22"/>
      </w:rPr>
    </w:lvl>
    <w:lvl w:ilvl="1">
      <w:numFmt w:val="bullet"/>
      <w:lvlText w:val="o"/>
      <w:lvlJc w:val="left"/>
      <w:pPr>
        <w:ind w:left="1480" w:hanging="360"/>
      </w:pPr>
      <w:rPr>
        <w:rFonts w:ascii="Courier New" w:hAnsi="Courier New"/>
        <w:b w:val="0"/>
        <w:i w:val="0"/>
        <w:w w:val="99"/>
        <w:sz w:val="22"/>
      </w:rPr>
    </w:lvl>
    <w:lvl w:ilvl="2">
      <w:numFmt w:val="bullet"/>
      <w:lvlText w:val="•"/>
      <w:lvlJc w:val="left"/>
      <w:pPr>
        <w:ind w:left="2376" w:hanging="360"/>
      </w:pPr>
    </w:lvl>
    <w:lvl w:ilvl="3">
      <w:numFmt w:val="bullet"/>
      <w:lvlText w:val="•"/>
      <w:lvlJc w:val="left"/>
      <w:pPr>
        <w:ind w:left="3272" w:hanging="360"/>
      </w:pPr>
    </w:lvl>
    <w:lvl w:ilvl="4">
      <w:numFmt w:val="bullet"/>
      <w:lvlText w:val="•"/>
      <w:lvlJc w:val="left"/>
      <w:pPr>
        <w:ind w:left="4168" w:hanging="360"/>
      </w:pPr>
    </w:lvl>
    <w:lvl w:ilvl="5">
      <w:numFmt w:val="bullet"/>
      <w:lvlText w:val="•"/>
      <w:lvlJc w:val="left"/>
      <w:pPr>
        <w:ind w:left="5065" w:hanging="360"/>
      </w:pPr>
    </w:lvl>
    <w:lvl w:ilvl="6">
      <w:numFmt w:val="bullet"/>
      <w:lvlText w:val="•"/>
      <w:lvlJc w:val="left"/>
      <w:pPr>
        <w:ind w:left="5961" w:hanging="360"/>
      </w:pPr>
    </w:lvl>
    <w:lvl w:ilvl="7">
      <w:numFmt w:val="bullet"/>
      <w:lvlText w:val="•"/>
      <w:lvlJc w:val="left"/>
      <w:pPr>
        <w:ind w:left="6857" w:hanging="360"/>
      </w:pPr>
    </w:lvl>
    <w:lvl w:ilvl="8">
      <w:numFmt w:val="bullet"/>
      <w:lvlText w:val="•"/>
      <w:lvlJc w:val="left"/>
      <w:pPr>
        <w:ind w:left="7753" w:hanging="360"/>
      </w:pPr>
    </w:lvl>
  </w:abstractNum>
  <w:abstractNum w:abstractNumId="11" w15:restartNumberingAfterBreak="0">
    <w:nsid w:val="0E940038"/>
    <w:multiLevelType w:val="hybridMultilevel"/>
    <w:tmpl w:val="4C62C6C8"/>
    <w:lvl w:ilvl="0" w:tplc="08090001">
      <w:start w:val="1"/>
      <w:numFmt w:val="bullet"/>
      <w:lvlText w:val=""/>
      <w:lvlJc w:val="left"/>
      <w:pPr>
        <w:ind w:left="480" w:hanging="360"/>
      </w:pPr>
      <w:rPr>
        <w:rFonts w:ascii="Symbol" w:hAnsi="Symbol" w:hint="default"/>
      </w:rPr>
    </w:lvl>
    <w:lvl w:ilvl="1" w:tplc="FFFFFFFF" w:tentative="1">
      <w:start w:val="1"/>
      <w:numFmt w:val="lowerLetter"/>
      <w:lvlText w:val="%2."/>
      <w:lvlJc w:val="left"/>
      <w:pPr>
        <w:ind w:left="1200" w:hanging="360"/>
      </w:pPr>
    </w:lvl>
    <w:lvl w:ilvl="2" w:tplc="FFFFFFFF" w:tentative="1">
      <w:start w:val="1"/>
      <w:numFmt w:val="lowerRoman"/>
      <w:lvlText w:val="%3."/>
      <w:lvlJc w:val="right"/>
      <w:pPr>
        <w:ind w:left="1920" w:hanging="180"/>
      </w:pPr>
    </w:lvl>
    <w:lvl w:ilvl="3" w:tplc="FFFFFFFF" w:tentative="1">
      <w:start w:val="1"/>
      <w:numFmt w:val="decimal"/>
      <w:lvlText w:val="%4."/>
      <w:lvlJc w:val="left"/>
      <w:pPr>
        <w:ind w:left="2640" w:hanging="360"/>
      </w:pPr>
    </w:lvl>
    <w:lvl w:ilvl="4" w:tplc="FFFFFFFF" w:tentative="1">
      <w:start w:val="1"/>
      <w:numFmt w:val="lowerLetter"/>
      <w:lvlText w:val="%5."/>
      <w:lvlJc w:val="left"/>
      <w:pPr>
        <w:ind w:left="3360" w:hanging="360"/>
      </w:pPr>
    </w:lvl>
    <w:lvl w:ilvl="5" w:tplc="FFFFFFFF" w:tentative="1">
      <w:start w:val="1"/>
      <w:numFmt w:val="lowerRoman"/>
      <w:lvlText w:val="%6."/>
      <w:lvlJc w:val="right"/>
      <w:pPr>
        <w:ind w:left="4080" w:hanging="180"/>
      </w:pPr>
    </w:lvl>
    <w:lvl w:ilvl="6" w:tplc="FFFFFFFF" w:tentative="1">
      <w:start w:val="1"/>
      <w:numFmt w:val="decimal"/>
      <w:lvlText w:val="%7."/>
      <w:lvlJc w:val="left"/>
      <w:pPr>
        <w:ind w:left="4800" w:hanging="360"/>
      </w:pPr>
    </w:lvl>
    <w:lvl w:ilvl="7" w:tplc="FFFFFFFF" w:tentative="1">
      <w:start w:val="1"/>
      <w:numFmt w:val="lowerLetter"/>
      <w:lvlText w:val="%8."/>
      <w:lvlJc w:val="left"/>
      <w:pPr>
        <w:ind w:left="5520" w:hanging="360"/>
      </w:pPr>
    </w:lvl>
    <w:lvl w:ilvl="8" w:tplc="FFFFFFFF" w:tentative="1">
      <w:start w:val="1"/>
      <w:numFmt w:val="lowerRoman"/>
      <w:lvlText w:val="%9."/>
      <w:lvlJc w:val="right"/>
      <w:pPr>
        <w:ind w:left="6240" w:hanging="180"/>
      </w:pPr>
    </w:lvl>
  </w:abstractNum>
  <w:abstractNum w:abstractNumId="12" w15:restartNumberingAfterBreak="0">
    <w:nsid w:val="0F491F64"/>
    <w:multiLevelType w:val="hybridMultilevel"/>
    <w:tmpl w:val="FFFFFFFF"/>
    <w:lvl w:ilvl="0" w:tplc="0809000F">
      <w:start w:val="1"/>
      <w:numFmt w:val="decimal"/>
      <w:lvlText w:val="%1."/>
      <w:lvlJc w:val="left"/>
      <w:pPr>
        <w:ind w:left="827" w:hanging="360"/>
      </w:pPr>
      <w:rPr>
        <w:rFonts w:cs="Times New Roman"/>
      </w:rPr>
    </w:lvl>
    <w:lvl w:ilvl="1" w:tplc="08090019" w:tentative="1">
      <w:start w:val="1"/>
      <w:numFmt w:val="lowerLetter"/>
      <w:lvlText w:val="%2."/>
      <w:lvlJc w:val="left"/>
      <w:pPr>
        <w:ind w:left="1547" w:hanging="360"/>
      </w:pPr>
      <w:rPr>
        <w:rFonts w:cs="Times New Roman"/>
      </w:rPr>
    </w:lvl>
    <w:lvl w:ilvl="2" w:tplc="0809001B" w:tentative="1">
      <w:start w:val="1"/>
      <w:numFmt w:val="lowerRoman"/>
      <w:lvlText w:val="%3."/>
      <w:lvlJc w:val="right"/>
      <w:pPr>
        <w:ind w:left="2267" w:hanging="180"/>
      </w:pPr>
      <w:rPr>
        <w:rFonts w:cs="Times New Roman"/>
      </w:rPr>
    </w:lvl>
    <w:lvl w:ilvl="3" w:tplc="0809000F" w:tentative="1">
      <w:start w:val="1"/>
      <w:numFmt w:val="decimal"/>
      <w:lvlText w:val="%4."/>
      <w:lvlJc w:val="left"/>
      <w:pPr>
        <w:ind w:left="2987" w:hanging="360"/>
      </w:pPr>
      <w:rPr>
        <w:rFonts w:cs="Times New Roman"/>
      </w:rPr>
    </w:lvl>
    <w:lvl w:ilvl="4" w:tplc="08090019" w:tentative="1">
      <w:start w:val="1"/>
      <w:numFmt w:val="lowerLetter"/>
      <w:lvlText w:val="%5."/>
      <w:lvlJc w:val="left"/>
      <w:pPr>
        <w:ind w:left="3707" w:hanging="360"/>
      </w:pPr>
      <w:rPr>
        <w:rFonts w:cs="Times New Roman"/>
      </w:rPr>
    </w:lvl>
    <w:lvl w:ilvl="5" w:tplc="0809001B" w:tentative="1">
      <w:start w:val="1"/>
      <w:numFmt w:val="lowerRoman"/>
      <w:lvlText w:val="%6."/>
      <w:lvlJc w:val="right"/>
      <w:pPr>
        <w:ind w:left="4427" w:hanging="180"/>
      </w:pPr>
      <w:rPr>
        <w:rFonts w:cs="Times New Roman"/>
      </w:rPr>
    </w:lvl>
    <w:lvl w:ilvl="6" w:tplc="0809000F" w:tentative="1">
      <w:start w:val="1"/>
      <w:numFmt w:val="decimal"/>
      <w:lvlText w:val="%7."/>
      <w:lvlJc w:val="left"/>
      <w:pPr>
        <w:ind w:left="5147" w:hanging="360"/>
      </w:pPr>
      <w:rPr>
        <w:rFonts w:cs="Times New Roman"/>
      </w:rPr>
    </w:lvl>
    <w:lvl w:ilvl="7" w:tplc="08090019" w:tentative="1">
      <w:start w:val="1"/>
      <w:numFmt w:val="lowerLetter"/>
      <w:lvlText w:val="%8."/>
      <w:lvlJc w:val="left"/>
      <w:pPr>
        <w:ind w:left="5867" w:hanging="360"/>
      </w:pPr>
      <w:rPr>
        <w:rFonts w:cs="Times New Roman"/>
      </w:rPr>
    </w:lvl>
    <w:lvl w:ilvl="8" w:tplc="0809001B" w:tentative="1">
      <w:start w:val="1"/>
      <w:numFmt w:val="lowerRoman"/>
      <w:lvlText w:val="%9."/>
      <w:lvlJc w:val="right"/>
      <w:pPr>
        <w:ind w:left="6587" w:hanging="180"/>
      </w:pPr>
      <w:rPr>
        <w:rFonts w:cs="Times New Roman"/>
      </w:rPr>
    </w:lvl>
  </w:abstractNum>
  <w:abstractNum w:abstractNumId="13" w15:restartNumberingAfterBreak="0">
    <w:nsid w:val="16E918C5"/>
    <w:multiLevelType w:val="hybridMultilevel"/>
    <w:tmpl w:val="015A3B34"/>
    <w:lvl w:ilvl="0" w:tplc="08090001">
      <w:start w:val="1"/>
      <w:numFmt w:val="bullet"/>
      <w:lvlText w:val=""/>
      <w:lvlJc w:val="left"/>
      <w:pPr>
        <w:ind w:left="1120" w:hanging="360"/>
      </w:pPr>
      <w:rPr>
        <w:rFonts w:ascii="Symbol" w:hAnsi="Symbol" w:hint="default"/>
      </w:rPr>
    </w:lvl>
    <w:lvl w:ilvl="1" w:tplc="08090003" w:tentative="1">
      <w:start w:val="1"/>
      <w:numFmt w:val="bullet"/>
      <w:lvlText w:val="o"/>
      <w:lvlJc w:val="left"/>
      <w:pPr>
        <w:ind w:left="1840" w:hanging="360"/>
      </w:pPr>
      <w:rPr>
        <w:rFonts w:ascii="Courier New" w:hAnsi="Courier New" w:cs="Courier New" w:hint="default"/>
      </w:rPr>
    </w:lvl>
    <w:lvl w:ilvl="2" w:tplc="08090005" w:tentative="1">
      <w:start w:val="1"/>
      <w:numFmt w:val="bullet"/>
      <w:lvlText w:val=""/>
      <w:lvlJc w:val="left"/>
      <w:pPr>
        <w:ind w:left="2560" w:hanging="360"/>
      </w:pPr>
      <w:rPr>
        <w:rFonts w:ascii="Wingdings" w:hAnsi="Wingdings" w:hint="default"/>
      </w:rPr>
    </w:lvl>
    <w:lvl w:ilvl="3" w:tplc="08090001" w:tentative="1">
      <w:start w:val="1"/>
      <w:numFmt w:val="bullet"/>
      <w:lvlText w:val=""/>
      <w:lvlJc w:val="left"/>
      <w:pPr>
        <w:ind w:left="3280" w:hanging="360"/>
      </w:pPr>
      <w:rPr>
        <w:rFonts w:ascii="Symbol" w:hAnsi="Symbol" w:hint="default"/>
      </w:rPr>
    </w:lvl>
    <w:lvl w:ilvl="4" w:tplc="08090003" w:tentative="1">
      <w:start w:val="1"/>
      <w:numFmt w:val="bullet"/>
      <w:lvlText w:val="o"/>
      <w:lvlJc w:val="left"/>
      <w:pPr>
        <w:ind w:left="4000" w:hanging="360"/>
      </w:pPr>
      <w:rPr>
        <w:rFonts w:ascii="Courier New" w:hAnsi="Courier New" w:cs="Courier New" w:hint="default"/>
      </w:rPr>
    </w:lvl>
    <w:lvl w:ilvl="5" w:tplc="08090005" w:tentative="1">
      <w:start w:val="1"/>
      <w:numFmt w:val="bullet"/>
      <w:lvlText w:val=""/>
      <w:lvlJc w:val="left"/>
      <w:pPr>
        <w:ind w:left="4720" w:hanging="360"/>
      </w:pPr>
      <w:rPr>
        <w:rFonts w:ascii="Wingdings" w:hAnsi="Wingdings" w:hint="default"/>
      </w:rPr>
    </w:lvl>
    <w:lvl w:ilvl="6" w:tplc="08090001" w:tentative="1">
      <w:start w:val="1"/>
      <w:numFmt w:val="bullet"/>
      <w:lvlText w:val=""/>
      <w:lvlJc w:val="left"/>
      <w:pPr>
        <w:ind w:left="5440" w:hanging="360"/>
      </w:pPr>
      <w:rPr>
        <w:rFonts w:ascii="Symbol" w:hAnsi="Symbol" w:hint="default"/>
      </w:rPr>
    </w:lvl>
    <w:lvl w:ilvl="7" w:tplc="08090003" w:tentative="1">
      <w:start w:val="1"/>
      <w:numFmt w:val="bullet"/>
      <w:lvlText w:val="o"/>
      <w:lvlJc w:val="left"/>
      <w:pPr>
        <w:ind w:left="6160" w:hanging="360"/>
      </w:pPr>
      <w:rPr>
        <w:rFonts w:ascii="Courier New" w:hAnsi="Courier New" w:cs="Courier New" w:hint="default"/>
      </w:rPr>
    </w:lvl>
    <w:lvl w:ilvl="8" w:tplc="08090005" w:tentative="1">
      <w:start w:val="1"/>
      <w:numFmt w:val="bullet"/>
      <w:lvlText w:val=""/>
      <w:lvlJc w:val="left"/>
      <w:pPr>
        <w:ind w:left="6880" w:hanging="360"/>
      </w:pPr>
      <w:rPr>
        <w:rFonts w:ascii="Wingdings" w:hAnsi="Wingdings" w:hint="default"/>
      </w:rPr>
    </w:lvl>
  </w:abstractNum>
  <w:abstractNum w:abstractNumId="14" w15:restartNumberingAfterBreak="0">
    <w:nsid w:val="1A8C208C"/>
    <w:multiLevelType w:val="hybridMultilevel"/>
    <w:tmpl w:val="61D6C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BAD623B"/>
    <w:multiLevelType w:val="hybridMultilevel"/>
    <w:tmpl w:val="5C942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CB170DE"/>
    <w:multiLevelType w:val="hybridMultilevel"/>
    <w:tmpl w:val="73CA9FB0"/>
    <w:lvl w:ilvl="0" w:tplc="08090001">
      <w:start w:val="1"/>
      <w:numFmt w:val="bullet"/>
      <w:lvlText w:val=""/>
      <w:lvlJc w:val="left"/>
      <w:pPr>
        <w:ind w:left="1119" w:hanging="360"/>
      </w:pPr>
      <w:rPr>
        <w:rFonts w:ascii="Symbol" w:hAnsi="Symbol" w:hint="default"/>
      </w:rPr>
    </w:lvl>
    <w:lvl w:ilvl="1" w:tplc="08090003" w:tentative="1">
      <w:start w:val="1"/>
      <w:numFmt w:val="bullet"/>
      <w:lvlText w:val="o"/>
      <w:lvlJc w:val="left"/>
      <w:pPr>
        <w:ind w:left="1839" w:hanging="360"/>
      </w:pPr>
      <w:rPr>
        <w:rFonts w:ascii="Courier New" w:hAnsi="Courier New" w:cs="Courier New" w:hint="default"/>
      </w:rPr>
    </w:lvl>
    <w:lvl w:ilvl="2" w:tplc="08090005" w:tentative="1">
      <w:start w:val="1"/>
      <w:numFmt w:val="bullet"/>
      <w:lvlText w:val=""/>
      <w:lvlJc w:val="left"/>
      <w:pPr>
        <w:ind w:left="2559" w:hanging="360"/>
      </w:pPr>
      <w:rPr>
        <w:rFonts w:ascii="Wingdings" w:hAnsi="Wingdings" w:hint="default"/>
      </w:rPr>
    </w:lvl>
    <w:lvl w:ilvl="3" w:tplc="08090001" w:tentative="1">
      <w:start w:val="1"/>
      <w:numFmt w:val="bullet"/>
      <w:lvlText w:val=""/>
      <w:lvlJc w:val="left"/>
      <w:pPr>
        <w:ind w:left="3279" w:hanging="360"/>
      </w:pPr>
      <w:rPr>
        <w:rFonts w:ascii="Symbol" w:hAnsi="Symbol" w:hint="default"/>
      </w:rPr>
    </w:lvl>
    <w:lvl w:ilvl="4" w:tplc="08090003" w:tentative="1">
      <w:start w:val="1"/>
      <w:numFmt w:val="bullet"/>
      <w:lvlText w:val="o"/>
      <w:lvlJc w:val="left"/>
      <w:pPr>
        <w:ind w:left="3999" w:hanging="360"/>
      </w:pPr>
      <w:rPr>
        <w:rFonts w:ascii="Courier New" w:hAnsi="Courier New" w:cs="Courier New" w:hint="default"/>
      </w:rPr>
    </w:lvl>
    <w:lvl w:ilvl="5" w:tplc="08090005" w:tentative="1">
      <w:start w:val="1"/>
      <w:numFmt w:val="bullet"/>
      <w:lvlText w:val=""/>
      <w:lvlJc w:val="left"/>
      <w:pPr>
        <w:ind w:left="4719" w:hanging="360"/>
      </w:pPr>
      <w:rPr>
        <w:rFonts w:ascii="Wingdings" w:hAnsi="Wingdings" w:hint="default"/>
      </w:rPr>
    </w:lvl>
    <w:lvl w:ilvl="6" w:tplc="08090001" w:tentative="1">
      <w:start w:val="1"/>
      <w:numFmt w:val="bullet"/>
      <w:lvlText w:val=""/>
      <w:lvlJc w:val="left"/>
      <w:pPr>
        <w:ind w:left="5439" w:hanging="360"/>
      </w:pPr>
      <w:rPr>
        <w:rFonts w:ascii="Symbol" w:hAnsi="Symbol" w:hint="default"/>
      </w:rPr>
    </w:lvl>
    <w:lvl w:ilvl="7" w:tplc="08090003" w:tentative="1">
      <w:start w:val="1"/>
      <w:numFmt w:val="bullet"/>
      <w:lvlText w:val="o"/>
      <w:lvlJc w:val="left"/>
      <w:pPr>
        <w:ind w:left="6159" w:hanging="360"/>
      </w:pPr>
      <w:rPr>
        <w:rFonts w:ascii="Courier New" w:hAnsi="Courier New" w:cs="Courier New" w:hint="default"/>
      </w:rPr>
    </w:lvl>
    <w:lvl w:ilvl="8" w:tplc="08090005" w:tentative="1">
      <w:start w:val="1"/>
      <w:numFmt w:val="bullet"/>
      <w:lvlText w:val=""/>
      <w:lvlJc w:val="left"/>
      <w:pPr>
        <w:ind w:left="6879" w:hanging="360"/>
      </w:pPr>
      <w:rPr>
        <w:rFonts w:ascii="Wingdings" w:hAnsi="Wingdings" w:hint="default"/>
      </w:rPr>
    </w:lvl>
  </w:abstractNum>
  <w:abstractNum w:abstractNumId="17" w15:restartNumberingAfterBreak="0">
    <w:nsid w:val="1CBF0D84"/>
    <w:multiLevelType w:val="hybridMultilevel"/>
    <w:tmpl w:val="51AA6416"/>
    <w:lvl w:ilvl="0" w:tplc="08090001">
      <w:start w:val="1"/>
      <w:numFmt w:val="bullet"/>
      <w:lvlText w:val=""/>
      <w:lvlJc w:val="left"/>
      <w:pPr>
        <w:ind w:left="1119" w:hanging="360"/>
      </w:pPr>
      <w:rPr>
        <w:rFonts w:ascii="Symbol" w:hAnsi="Symbol" w:hint="default"/>
      </w:rPr>
    </w:lvl>
    <w:lvl w:ilvl="1" w:tplc="08090003" w:tentative="1">
      <w:start w:val="1"/>
      <w:numFmt w:val="bullet"/>
      <w:lvlText w:val="o"/>
      <w:lvlJc w:val="left"/>
      <w:pPr>
        <w:ind w:left="1839" w:hanging="360"/>
      </w:pPr>
      <w:rPr>
        <w:rFonts w:ascii="Courier New" w:hAnsi="Courier New" w:cs="Courier New" w:hint="default"/>
      </w:rPr>
    </w:lvl>
    <w:lvl w:ilvl="2" w:tplc="08090005" w:tentative="1">
      <w:start w:val="1"/>
      <w:numFmt w:val="bullet"/>
      <w:lvlText w:val=""/>
      <w:lvlJc w:val="left"/>
      <w:pPr>
        <w:ind w:left="2559" w:hanging="360"/>
      </w:pPr>
      <w:rPr>
        <w:rFonts w:ascii="Wingdings" w:hAnsi="Wingdings" w:hint="default"/>
      </w:rPr>
    </w:lvl>
    <w:lvl w:ilvl="3" w:tplc="08090001" w:tentative="1">
      <w:start w:val="1"/>
      <w:numFmt w:val="bullet"/>
      <w:lvlText w:val=""/>
      <w:lvlJc w:val="left"/>
      <w:pPr>
        <w:ind w:left="3279" w:hanging="360"/>
      </w:pPr>
      <w:rPr>
        <w:rFonts w:ascii="Symbol" w:hAnsi="Symbol" w:hint="default"/>
      </w:rPr>
    </w:lvl>
    <w:lvl w:ilvl="4" w:tplc="08090003" w:tentative="1">
      <w:start w:val="1"/>
      <w:numFmt w:val="bullet"/>
      <w:lvlText w:val="o"/>
      <w:lvlJc w:val="left"/>
      <w:pPr>
        <w:ind w:left="3999" w:hanging="360"/>
      </w:pPr>
      <w:rPr>
        <w:rFonts w:ascii="Courier New" w:hAnsi="Courier New" w:cs="Courier New" w:hint="default"/>
      </w:rPr>
    </w:lvl>
    <w:lvl w:ilvl="5" w:tplc="08090005" w:tentative="1">
      <w:start w:val="1"/>
      <w:numFmt w:val="bullet"/>
      <w:lvlText w:val=""/>
      <w:lvlJc w:val="left"/>
      <w:pPr>
        <w:ind w:left="4719" w:hanging="360"/>
      </w:pPr>
      <w:rPr>
        <w:rFonts w:ascii="Wingdings" w:hAnsi="Wingdings" w:hint="default"/>
      </w:rPr>
    </w:lvl>
    <w:lvl w:ilvl="6" w:tplc="08090001" w:tentative="1">
      <w:start w:val="1"/>
      <w:numFmt w:val="bullet"/>
      <w:lvlText w:val=""/>
      <w:lvlJc w:val="left"/>
      <w:pPr>
        <w:ind w:left="5439" w:hanging="360"/>
      </w:pPr>
      <w:rPr>
        <w:rFonts w:ascii="Symbol" w:hAnsi="Symbol" w:hint="default"/>
      </w:rPr>
    </w:lvl>
    <w:lvl w:ilvl="7" w:tplc="08090003" w:tentative="1">
      <w:start w:val="1"/>
      <w:numFmt w:val="bullet"/>
      <w:lvlText w:val="o"/>
      <w:lvlJc w:val="left"/>
      <w:pPr>
        <w:ind w:left="6159" w:hanging="360"/>
      </w:pPr>
      <w:rPr>
        <w:rFonts w:ascii="Courier New" w:hAnsi="Courier New" w:cs="Courier New" w:hint="default"/>
      </w:rPr>
    </w:lvl>
    <w:lvl w:ilvl="8" w:tplc="08090005" w:tentative="1">
      <w:start w:val="1"/>
      <w:numFmt w:val="bullet"/>
      <w:lvlText w:val=""/>
      <w:lvlJc w:val="left"/>
      <w:pPr>
        <w:ind w:left="6879" w:hanging="360"/>
      </w:pPr>
      <w:rPr>
        <w:rFonts w:ascii="Wingdings" w:hAnsi="Wingdings" w:hint="default"/>
      </w:rPr>
    </w:lvl>
  </w:abstractNum>
  <w:abstractNum w:abstractNumId="18" w15:restartNumberingAfterBreak="0">
    <w:nsid w:val="228F749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91B3E14"/>
    <w:multiLevelType w:val="hybridMultilevel"/>
    <w:tmpl w:val="9078F84C"/>
    <w:lvl w:ilvl="0" w:tplc="08090001">
      <w:start w:val="1"/>
      <w:numFmt w:val="bullet"/>
      <w:lvlText w:val=""/>
      <w:lvlJc w:val="left"/>
      <w:pPr>
        <w:ind w:left="759" w:hanging="360"/>
      </w:pPr>
      <w:rPr>
        <w:rFonts w:ascii="Symbol" w:hAnsi="Symbol" w:hint="default"/>
      </w:rPr>
    </w:lvl>
    <w:lvl w:ilvl="1" w:tplc="08090003" w:tentative="1">
      <w:start w:val="1"/>
      <w:numFmt w:val="bullet"/>
      <w:lvlText w:val="o"/>
      <w:lvlJc w:val="left"/>
      <w:pPr>
        <w:ind w:left="1479" w:hanging="360"/>
      </w:pPr>
      <w:rPr>
        <w:rFonts w:ascii="Courier New" w:hAnsi="Courier New" w:cs="Courier New" w:hint="default"/>
      </w:rPr>
    </w:lvl>
    <w:lvl w:ilvl="2" w:tplc="08090005" w:tentative="1">
      <w:start w:val="1"/>
      <w:numFmt w:val="bullet"/>
      <w:lvlText w:val=""/>
      <w:lvlJc w:val="left"/>
      <w:pPr>
        <w:ind w:left="2199" w:hanging="360"/>
      </w:pPr>
      <w:rPr>
        <w:rFonts w:ascii="Wingdings" w:hAnsi="Wingdings" w:hint="default"/>
      </w:rPr>
    </w:lvl>
    <w:lvl w:ilvl="3" w:tplc="08090001" w:tentative="1">
      <w:start w:val="1"/>
      <w:numFmt w:val="bullet"/>
      <w:lvlText w:val=""/>
      <w:lvlJc w:val="left"/>
      <w:pPr>
        <w:ind w:left="2919" w:hanging="360"/>
      </w:pPr>
      <w:rPr>
        <w:rFonts w:ascii="Symbol" w:hAnsi="Symbol" w:hint="default"/>
      </w:rPr>
    </w:lvl>
    <w:lvl w:ilvl="4" w:tplc="08090003" w:tentative="1">
      <w:start w:val="1"/>
      <w:numFmt w:val="bullet"/>
      <w:lvlText w:val="o"/>
      <w:lvlJc w:val="left"/>
      <w:pPr>
        <w:ind w:left="3639" w:hanging="360"/>
      </w:pPr>
      <w:rPr>
        <w:rFonts w:ascii="Courier New" w:hAnsi="Courier New" w:cs="Courier New" w:hint="default"/>
      </w:rPr>
    </w:lvl>
    <w:lvl w:ilvl="5" w:tplc="08090005" w:tentative="1">
      <w:start w:val="1"/>
      <w:numFmt w:val="bullet"/>
      <w:lvlText w:val=""/>
      <w:lvlJc w:val="left"/>
      <w:pPr>
        <w:ind w:left="4359" w:hanging="360"/>
      </w:pPr>
      <w:rPr>
        <w:rFonts w:ascii="Wingdings" w:hAnsi="Wingdings" w:hint="default"/>
      </w:rPr>
    </w:lvl>
    <w:lvl w:ilvl="6" w:tplc="08090001" w:tentative="1">
      <w:start w:val="1"/>
      <w:numFmt w:val="bullet"/>
      <w:lvlText w:val=""/>
      <w:lvlJc w:val="left"/>
      <w:pPr>
        <w:ind w:left="5079" w:hanging="360"/>
      </w:pPr>
      <w:rPr>
        <w:rFonts w:ascii="Symbol" w:hAnsi="Symbol" w:hint="default"/>
      </w:rPr>
    </w:lvl>
    <w:lvl w:ilvl="7" w:tplc="08090003" w:tentative="1">
      <w:start w:val="1"/>
      <w:numFmt w:val="bullet"/>
      <w:lvlText w:val="o"/>
      <w:lvlJc w:val="left"/>
      <w:pPr>
        <w:ind w:left="5799" w:hanging="360"/>
      </w:pPr>
      <w:rPr>
        <w:rFonts w:ascii="Courier New" w:hAnsi="Courier New" w:cs="Courier New" w:hint="default"/>
      </w:rPr>
    </w:lvl>
    <w:lvl w:ilvl="8" w:tplc="08090005" w:tentative="1">
      <w:start w:val="1"/>
      <w:numFmt w:val="bullet"/>
      <w:lvlText w:val=""/>
      <w:lvlJc w:val="left"/>
      <w:pPr>
        <w:ind w:left="6519" w:hanging="360"/>
      </w:pPr>
      <w:rPr>
        <w:rFonts w:ascii="Wingdings" w:hAnsi="Wingdings" w:hint="default"/>
      </w:rPr>
    </w:lvl>
  </w:abstractNum>
  <w:abstractNum w:abstractNumId="20" w15:restartNumberingAfterBreak="0">
    <w:nsid w:val="2A88531F"/>
    <w:multiLevelType w:val="hybridMultilevel"/>
    <w:tmpl w:val="35B81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B2E4E1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2674750"/>
    <w:multiLevelType w:val="hybridMultilevel"/>
    <w:tmpl w:val="FFFFFFFF"/>
    <w:lvl w:ilvl="0" w:tplc="08090001">
      <w:start w:val="1"/>
      <w:numFmt w:val="bullet"/>
      <w:lvlText w:val=""/>
      <w:lvlJc w:val="left"/>
      <w:pPr>
        <w:ind w:left="827" w:hanging="360"/>
      </w:pPr>
      <w:rPr>
        <w:rFonts w:ascii="Symbol" w:hAnsi="Symbol" w:hint="default"/>
      </w:rPr>
    </w:lvl>
    <w:lvl w:ilvl="1" w:tplc="08090003" w:tentative="1">
      <w:start w:val="1"/>
      <w:numFmt w:val="bullet"/>
      <w:lvlText w:val="o"/>
      <w:lvlJc w:val="left"/>
      <w:pPr>
        <w:ind w:left="1547" w:hanging="360"/>
      </w:pPr>
      <w:rPr>
        <w:rFonts w:ascii="Courier New" w:hAnsi="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23" w15:restartNumberingAfterBreak="0">
    <w:nsid w:val="3BCD5635"/>
    <w:multiLevelType w:val="hybridMultilevel"/>
    <w:tmpl w:val="FFFFFFFF"/>
    <w:lvl w:ilvl="0" w:tplc="08090001">
      <w:start w:val="1"/>
      <w:numFmt w:val="bullet"/>
      <w:lvlText w:val=""/>
      <w:lvlJc w:val="left"/>
      <w:pPr>
        <w:ind w:left="827" w:hanging="360"/>
      </w:pPr>
      <w:rPr>
        <w:rFonts w:ascii="Symbol" w:hAnsi="Symbol" w:hint="default"/>
      </w:rPr>
    </w:lvl>
    <w:lvl w:ilvl="1" w:tplc="08090003" w:tentative="1">
      <w:start w:val="1"/>
      <w:numFmt w:val="bullet"/>
      <w:lvlText w:val="o"/>
      <w:lvlJc w:val="left"/>
      <w:pPr>
        <w:ind w:left="1547" w:hanging="360"/>
      </w:pPr>
      <w:rPr>
        <w:rFonts w:ascii="Courier New" w:hAnsi="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24" w15:restartNumberingAfterBreak="0">
    <w:nsid w:val="3BED25C4"/>
    <w:multiLevelType w:val="hybridMultilevel"/>
    <w:tmpl w:val="FFFFFFFF"/>
    <w:lvl w:ilvl="0" w:tplc="08090001">
      <w:start w:val="1"/>
      <w:numFmt w:val="bullet"/>
      <w:lvlText w:val=""/>
      <w:lvlJc w:val="left"/>
      <w:pPr>
        <w:ind w:left="827" w:hanging="360"/>
      </w:pPr>
      <w:rPr>
        <w:rFonts w:ascii="Symbol" w:hAnsi="Symbol" w:hint="default"/>
      </w:rPr>
    </w:lvl>
    <w:lvl w:ilvl="1" w:tplc="08090003" w:tentative="1">
      <w:start w:val="1"/>
      <w:numFmt w:val="bullet"/>
      <w:lvlText w:val="o"/>
      <w:lvlJc w:val="left"/>
      <w:pPr>
        <w:ind w:left="1547" w:hanging="360"/>
      </w:pPr>
      <w:rPr>
        <w:rFonts w:ascii="Courier New" w:hAnsi="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25" w15:restartNumberingAfterBreak="0">
    <w:nsid w:val="3F847CD5"/>
    <w:multiLevelType w:val="hybridMultilevel"/>
    <w:tmpl w:val="FFFFFFFF"/>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26" w15:restartNumberingAfterBreak="0">
    <w:nsid w:val="431F34BA"/>
    <w:multiLevelType w:val="hybridMultilevel"/>
    <w:tmpl w:val="007A9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D82857"/>
    <w:multiLevelType w:val="hybridMultilevel"/>
    <w:tmpl w:val="AC140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4575EC"/>
    <w:multiLevelType w:val="multilevel"/>
    <w:tmpl w:val="83362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54F0A5B"/>
    <w:multiLevelType w:val="hybridMultilevel"/>
    <w:tmpl w:val="FFFFFFFF"/>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C6D7EC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76E4376"/>
    <w:multiLevelType w:val="hybridMultilevel"/>
    <w:tmpl w:val="891460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68037F64"/>
    <w:multiLevelType w:val="hybridMultilevel"/>
    <w:tmpl w:val="D1180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8803354"/>
    <w:multiLevelType w:val="hybridMultilevel"/>
    <w:tmpl w:val="FFFFFFFF"/>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4" w15:restartNumberingAfterBreak="0">
    <w:nsid w:val="6E4C1D6F"/>
    <w:multiLevelType w:val="hybridMultilevel"/>
    <w:tmpl w:val="FFFFFFFF"/>
    <w:lvl w:ilvl="0" w:tplc="08090001">
      <w:start w:val="1"/>
      <w:numFmt w:val="bullet"/>
      <w:lvlText w:val=""/>
      <w:lvlJc w:val="left"/>
      <w:pPr>
        <w:ind w:left="502" w:hanging="360"/>
      </w:pPr>
      <w:rPr>
        <w:rFonts w:ascii="Symbol" w:hAnsi="Symbol" w:hint="default"/>
      </w:rPr>
    </w:lvl>
    <w:lvl w:ilvl="1" w:tplc="FFFFFFFF">
      <w:start w:val="1"/>
      <w:numFmt w:val="lowerLetter"/>
      <w:lvlText w:val="%2."/>
      <w:lvlJc w:val="left"/>
      <w:pPr>
        <w:ind w:left="1222" w:hanging="360"/>
      </w:pPr>
      <w:rPr>
        <w:rFonts w:cs="Times New Roman"/>
      </w:rPr>
    </w:lvl>
    <w:lvl w:ilvl="2" w:tplc="FFFFFFFF" w:tentative="1">
      <w:start w:val="1"/>
      <w:numFmt w:val="lowerRoman"/>
      <w:lvlText w:val="%3."/>
      <w:lvlJc w:val="right"/>
      <w:pPr>
        <w:ind w:left="1942" w:hanging="180"/>
      </w:pPr>
      <w:rPr>
        <w:rFonts w:cs="Times New Roman"/>
      </w:rPr>
    </w:lvl>
    <w:lvl w:ilvl="3" w:tplc="FFFFFFFF" w:tentative="1">
      <w:start w:val="1"/>
      <w:numFmt w:val="decimal"/>
      <w:lvlText w:val="%4."/>
      <w:lvlJc w:val="left"/>
      <w:pPr>
        <w:ind w:left="2662" w:hanging="360"/>
      </w:pPr>
      <w:rPr>
        <w:rFonts w:cs="Times New Roman"/>
      </w:rPr>
    </w:lvl>
    <w:lvl w:ilvl="4" w:tplc="FFFFFFFF" w:tentative="1">
      <w:start w:val="1"/>
      <w:numFmt w:val="lowerLetter"/>
      <w:lvlText w:val="%5."/>
      <w:lvlJc w:val="left"/>
      <w:pPr>
        <w:ind w:left="3382" w:hanging="360"/>
      </w:pPr>
      <w:rPr>
        <w:rFonts w:cs="Times New Roman"/>
      </w:rPr>
    </w:lvl>
    <w:lvl w:ilvl="5" w:tplc="FFFFFFFF" w:tentative="1">
      <w:start w:val="1"/>
      <w:numFmt w:val="lowerRoman"/>
      <w:lvlText w:val="%6."/>
      <w:lvlJc w:val="right"/>
      <w:pPr>
        <w:ind w:left="4102" w:hanging="180"/>
      </w:pPr>
      <w:rPr>
        <w:rFonts w:cs="Times New Roman"/>
      </w:rPr>
    </w:lvl>
    <w:lvl w:ilvl="6" w:tplc="FFFFFFFF" w:tentative="1">
      <w:start w:val="1"/>
      <w:numFmt w:val="decimal"/>
      <w:lvlText w:val="%7."/>
      <w:lvlJc w:val="left"/>
      <w:pPr>
        <w:ind w:left="4822" w:hanging="360"/>
      </w:pPr>
      <w:rPr>
        <w:rFonts w:cs="Times New Roman"/>
      </w:rPr>
    </w:lvl>
    <w:lvl w:ilvl="7" w:tplc="FFFFFFFF" w:tentative="1">
      <w:start w:val="1"/>
      <w:numFmt w:val="lowerLetter"/>
      <w:lvlText w:val="%8."/>
      <w:lvlJc w:val="left"/>
      <w:pPr>
        <w:ind w:left="5542" w:hanging="360"/>
      </w:pPr>
      <w:rPr>
        <w:rFonts w:cs="Times New Roman"/>
      </w:rPr>
    </w:lvl>
    <w:lvl w:ilvl="8" w:tplc="FFFFFFFF" w:tentative="1">
      <w:start w:val="1"/>
      <w:numFmt w:val="lowerRoman"/>
      <w:lvlText w:val="%9."/>
      <w:lvlJc w:val="right"/>
      <w:pPr>
        <w:ind w:left="6262" w:hanging="180"/>
      </w:pPr>
      <w:rPr>
        <w:rFonts w:cs="Times New Roman"/>
      </w:rPr>
    </w:lvl>
  </w:abstractNum>
  <w:abstractNum w:abstractNumId="35" w15:restartNumberingAfterBreak="0">
    <w:nsid w:val="758243CF"/>
    <w:multiLevelType w:val="hybridMultilevel"/>
    <w:tmpl w:val="24588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67123171">
    <w:abstractNumId w:val="4"/>
  </w:num>
  <w:num w:numId="2" w16cid:durableId="85158920">
    <w:abstractNumId w:val="3"/>
  </w:num>
  <w:num w:numId="3" w16cid:durableId="1333413486">
    <w:abstractNumId w:val="2"/>
  </w:num>
  <w:num w:numId="4" w16cid:durableId="510263866">
    <w:abstractNumId w:val="1"/>
  </w:num>
  <w:num w:numId="5" w16cid:durableId="720791333">
    <w:abstractNumId w:val="0"/>
  </w:num>
  <w:num w:numId="6" w16cid:durableId="1171027429">
    <w:abstractNumId w:val="34"/>
  </w:num>
  <w:num w:numId="7" w16cid:durableId="346835573">
    <w:abstractNumId w:val="18"/>
  </w:num>
  <w:num w:numId="8" w16cid:durableId="1061830997">
    <w:abstractNumId w:val="7"/>
  </w:num>
  <w:num w:numId="9" w16cid:durableId="637686332">
    <w:abstractNumId w:val="30"/>
  </w:num>
  <w:num w:numId="10" w16cid:durableId="509877344">
    <w:abstractNumId w:val="21"/>
  </w:num>
  <w:num w:numId="11" w16cid:durableId="862133014">
    <w:abstractNumId w:val="33"/>
  </w:num>
  <w:num w:numId="12" w16cid:durableId="1421028229">
    <w:abstractNumId w:val="29"/>
  </w:num>
  <w:num w:numId="13" w16cid:durableId="1508792504">
    <w:abstractNumId w:val="12"/>
  </w:num>
  <w:num w:numId="14" w16cid:durableId="1286039957">
    <w:abstractNumId w:val="24"/>
  </w:num>
  <w:num w:numId="15" w16cid:durableId="1425374283">
    <w:abstractNumId w:val="25"/>
  </w:num>
  <w:num w:numId="16" w16cid:durableId="717437273">
    <w:abstractNumId w:val="23"/>
  </w:num>
  <w:num w:numId="17" w16cid:durableId="1070688086">
    <w:abstractNumId w:val="22"/>
  </w:num>
  <w:num w:numId="18" w16cid:durableId="411436512">
    <w:abstractNumId w:val="9"/>
  </w:num>
  <w:num w:numId="19" w16cid:durableId="71126073">
    <w:abstractNumId w:val="28"/>
  </w:num>
  <w:num w:numId="20" w16cid:durableId="540632398">
    <w:abstractNumId w:val="17"/>
  </w:num>
  <w:num w:numId="21" w16cid:durableId="1349597914">
    <w:abstractNumId w:val="6"/>
  </w:num>
  <w:num w:numId="22" w16cid:durableId="1151143406">
    <w:abstractNumId w:val="16"/>
  </w:num>
  <w:num w:numId="23" w16cid:durableId="820392481">
    <w:abstractNumId w:val="32"/>
  </w:num>
  <w:num w:numId="24" w16cid:durableId="106512425">
    <w:abstractNumId w:val="19"/>
  </w:num>
  <w:num w:numId="25" w16cid:durableId="1844054571">
    <w:abstractNumId w:val="11"/>
  </w:num>
  <w:num w:numId="26" w16cid:durableId="350881701">
    <w:abstractNumId w:val="5"/>
  </w:num>
  <w:num w:numId="27" w16cid:durableId="1196237466">
    <w:abstractNumId w:val="13"/>
  </w:num>
  <w:num w:numId="28" w16cid:durableId="1437822593">
    <w:abstractNumId w:val="10"/>
  </w:num>
  <w:num w:numId="29" w16cid:durableId="1527327948">
    <w:abstractNumId w:val="27"/>
  </w:num>
  <w:num w:numId="30" w16cid:durableId="324820876">
    <w:abstractNumId w:val="26"/>
  </w:num>
  <w:num w:numId="31" w16cid:durableId="1486436735">
    <w:abstractNumId w:val="15"/>
  </w:num>
  <w:num w:numId="32" w16cid:durableId="56367925">
    <w:abstractNumId w:val="31"/>
  </w:num>
  <w:num w:numId="33" w16cid:durableId="2143303309">
    <w:abstractNumId w:val="8"/>
  </w:num>
  <w:num w:numId="34" w16cid:durableId="1309282208">
    <w:abstractNumId w:val="14"/>
  </w:num>
  <w:num w:numId="35" w16cid:durableId="862791491">
    <w:abstractNumId w:val="35"/>
  </w:num>
  <w:num w:numId="36" w16cid:durableId="126657746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5BD"/>
    <w:rsid w:val="000033A2"/>
    <w:rsid w:val="000045ED"/>
    <w:rsid w:val="0002186C"/>
    <w:rsid w:val="00026E81"/>
    <w:rsid w:val="00030F6D"/>
    <w:rsid w:val="0003160F"/>
    <w:rsid w:val="00041221"/>
    <w:rsid w:val="00044724"/>
    <w:rsid w:val="00067AB0"/>
    <w:rsid w:val="0007464E"/>
    <w:rsid w:val="00095D94"/>
    <w:rsid w:val="00097CCC"/>
    <w:rsid w:val="000A1D82"/>
    <w:rsid w:val="000A579F"/>
    <w:rsid w:val="000A67E4"/>
    <w:rsid w:val="000D33CE"/>
    <w:rsid w:val="000E1A22"/>
    <w:rsid w:val="000E4499"/>
    <w:rsid w:val="000F0895"/>
    <w:rsid w:val="000F3DC9"/>
    <w:rsid w:val="00100F89"/>
    <w:rsid w:val="00102ACB"/>
    <w:rsid w:val="00103F9B"/>
    <w:rsid w:val="00114710"/>
    <w:rsid w:val="001320AB"/>
    <w:rsid w:val="0014192C"/>
    <w:rsid w:val="00141CDB"/>
    <w:rsid w:val="00143D43"/>
    <w:rsid w:val="00146073"/>
    <w:rsid w:val="00147568"/>
    <w:rsid w:val="00160E97"/>
    <w:rsid w:val="001613C1"/>
    <w:rsid w:val="0016579A"/>
    <w:rsid w:val="001725E3"/>
    <w:rsid w:val="00182553"/>
    <w:rsid w:val="00182AA0"/>
    <w:rsid w:val="00185E8B"/>
    <w:rsid w:val="001967AD"/>
    <w:rsid w:val="001A3304"/>
    <w:rsid w:val="001A64BE"/>
    <w:rsid w:val="001B636F"/>
    <w:rsid w:val="001C0A39"/>
    <w:rsid w:val="001C2650"/>
    <w:rsid w:val="001E442C"/>
    <w:rsid w:val="001E64CF"/>
    <w:rsid w:val="001E66A8"/>
    <w:rsid w:val="001F1B63"/>
    <w:rsid w:val="001F3033"/>
    <w:rsid w:val="001F7B41"/>
    <w:rsid w:val="00202F6A"/>
    <w:rsid w:val="002107F6"/>
    <w:rsid w:val="0022376C"/>
    <w:rsid w:val="00233B6D"/>
    <w:rsid w:val="00246426"/>
    <w:rsid w:val="0024731B"/>
    <w:rsid w:val="00255DA7"/>
    <w:rsid w:val="002573B2"/>
    <w:rsid w:val="00263740"/>
    <w:rsid w:val="00265F36"/>
    <w:rsid w:val="002768BC"/>
    <w:rsid w:val="00277AD0"/>
    <w:rsid w:val="00280F4C"/>
    <w:rsid w:val="00285240"/>
    <w:rsid w:val="00292318"/>
    <w:rsid w:val="0029440E"/>
    <w:rsid w:val="002A1F76"/>
    <w:rsid w:val="002B1835"/>
    <w:rsid w:val="002B308A"/>
    <w:rsid w:val="002B3497"/>
    <w:rsid w:val="002B6E40"/>
    <w:rsid w:val="002C3CE7"/>
    <w:rsid w:val="002D0F8D"/>
    <w:rsid w:val="002E0526"/>
    <w:rsid w:val="002E1E22"/>
    <w:rsid w:val="002F3742"/>
    <w:rsid w:val="00323CE2"/>
    <w:rsid w:val="00325742"/>
    <w:rsid w:val="003312FF"/>
    <w:rsid w:val="00361907"/>
    <w:rsid w:val="003756BE"/>
    <w:rsid w:val="00387CF4"/>
    <w:rsid w:val="003B0B6D"/>
    <w:rsid w:val="003B3958"/>
    <w:rsid w:val="003B7CD4"/>
    <w:rsid w:val="003D55D9"/>
    <w:rsid w:val="003E6A9E"/>
    <w:rsid w:val="003F278E"/>
    <w:rsid w:val="00405E7D"/>
    <w:rsid w:val="00407EF8"/>
    <w:rsid w:val="00414CFD"/>
    <w:rsid w:val="0041666A"/>
    <w:rsid w:val="00420443"/>
    <w:rsid w:val="00450E28"/>
    <w:rsid w:val="00452EDF"/>
    <w:rsid w:val="0045704C"/>
    <w:rsid w:val="004609DF"/>
    <w:rsid w:val="0046155F"/>
    <w:rsid w:val="00465264"/>
    <w:rsid w:val="00477216"/>
    <w:rsid w:val="00496EFB"/>
    <w:rsid w:val="004A0760"/>
    <w:rsid w:val="004A3F2E"/>
    <w:rsid w:val="004A5DD4"/>
    <w:rsid w:val="004A6EA3"/>
    <w:rsid w:val="004B0F71"/>
    <w:rsid w:val="004C17AB"/>
    <w:rsid w:val="004D3509"/>
    <w:rsid w:val="004E4B1A"/>
    <w:rsid w:val="004E726C"/>
    <w:rsid w:val="004F0D54"/>
    <w:rsid w:val="00502C33"/>
    <w:rsid w:val="005042D8"/>
    <w:rsid w:val="005141F5"/>
    <w:rsid w:val="0051481B"/>
    <w:rsid w:val="00523D4B"/>
    <w:rsid w:val="00526E4E"/>
    <w:rsid w:val="005274CE"/>
    <w:rsid w:val="00537F88"/>
    <w:rsid w:val="00540C4D"/>
    <w:rsid w:val="005430C8"/>
    <w:rsid w:val="00544BE4"/>
    <w:rsid w:val="00553684"/>
    <w:rsid w:val="0055429D"/>
    <w:rsid w:val="005554C5"/>
    <w:rsid w:val="00555FF1"/>
    <w:rsid w:val="00562B67"/>
    <w:rsid w:val="005635BD"/>
    <w:rsid w:val="00565107"/>
    <w:rsid w:val="005746E9"/>
    <w:rsid w:val="00583388"/>
    <w:rsid w:val="00585A7D"/>
    <w:rsid w:val="00586BA6"/>
    <w:rsid w:val="005936EC"/>
    <w:rsid w:val="0059423A"/>
    <w:rsid w:val="005A086D"/>
    <w:rsid w:val="005A2D33"/>
    <w:rsid w:val="005A32B7"/>
    <w:rsid w:val="005C01A3"/>
    <w:rsid w:val="005C1502"/>
    <w:rsid w:val="005C4493"/>
    <w:rsid w:val="005D2FC0"/>
    <w:rsid w:val="005E0507"/>
    <w:rsid w:val="005E38B1"/>
    <w:rsid w:val="005E4BE0"/>
    <w:rsid w:val="005E7D18"/>
    <w:rsid w:val="005F11D5"/>
    <w:rsid w:val="006025DD"/>
    <w:rsid w:val="00603B5A"/>
    <w:rsid w:val="00611F32"/>
    <w:rsid w:val="00613C21"/>
    <w:rsid w:val="00623527"/>
    <w:rsid w:val="0062352E"/>
    <w:rsid w:val="00623BF1"/>
    <w:rsid w:val="00623E15"/>
    <w:rsid w:val="00626C43"/>
    <w:rsid w:val="00631006"/>
    <w:rsid w:val="006454A6"/>
    <w:rsid w:val="006502F7"/>
    <w:rsid w:val="00653EDF"/>
    <w:rsid w:val="00654E9D"/>
    <w:rsid w:val="00656DCC"/>
    <w:rsid w:val="006647E2"/>
    <w:rsid w:val="00677525"/>
    <w:rsid w:val="00680411"/>
    <w:rsid w:val="006809A5"/>
    <w:rsid w:val="00697BCC"/>
    <w:rsid w:val="006A434D"/>
    <w:rsid w:val="006A6C33"/>
    <w:rsid w:val="006B24BF"/>
    <w:rsid w:val="006C51F3"/>
    <w:rsid w:val="006C529B"/>
    <w:rsid w:val="006D16E2"/>
    <w:rsid w:val="006D2957"/>
    <w:rsid w:val="006E27AA"/>
    <w:rsid w:val="006E6339"/>
    <w:rsid w:val="00715B73"/>
    <w:rsid w:val="007235C6"/>
    <w:rsid w:val="00727F90"/>
    <w:rsid w:val="00735C80"/>
    <w:rsid w:val="00741301"/>
    <w:rsid w:val="007436CD"/>
    <w:rsid w:val="007440F5"/>
    <w:rsid w:val="007558EC"/>
    <w:rsid w:val="00760702"/>
    <w:rsid w:val="007675E5"/>
    <w:rsid w:val="00767B97"/>
    <w:rsid w:val="007709DD"/>
    <w:rsid w:val="00775063"/>
    <w:rsid w:val="00776861"/>
    <w:rsid w:val="0077785B"/>
    <w:rsid w:val="007A24F5"/>
    <w:rsid w:val="007B6525"/>
    <w:rsid w:val="007B6997"/>
    <w:rsid w:val="007C685C"/>
    <w:rsid w:val="007D0273"/>
    <w:rsid w:val="007D1581"/>
    <w:rsid w:val="007D15FD"/>
    <w:rsid w:val="007E6D6B"/>
    <w:rsid w:val="00802BB3"/>
    <w:rsid w:val="00803324"/>
    <w:rsid w:val="008105CA"/>
    <w:rsid w:val="00812C87"/>
    <w:rsid w:val="00815665"/>
    <w:rsid w:val="00842EF0"/>
    <w:rsid w:val="00866C27"/>
    <w:rsid w:val="00873098"/>
    <w:rsid w:val="00875AEB"/>
    <w:rsid w:val="00877340"/>
    <w:rsid w:val="008844FB"/>
    <w:rsid w:val="0089544B"/>
    <w:rsid w:val="008A4AEF"/>
    <w:rsid w:val="008B35F8"/>
    <w:rsid w:val="008B5E95"/>
    <w:rsid w:val="008B724A"/>
    <w:rsid w:val="008D6F0F"/>
    <w:rsid w:val="008E0AC9"/>
    <w:rsid w:val="008E4F2B"/>
    <w:rsid w:val="008E6CF1"/>
    <w:rsid w:val="008F0F06"/>
    <w:rsid w:val="008F59D0"/>
    <w:rsid w:val="0090182B"/>
    <w:rsid w:val="00904607"/>
    <w:rsid w:val="00905429"/>
    <w:rsid w:val="009067DE"/>
    <w:rsid w:val="00906AFD"/>
    <w:rsid w:val="00906D87"/>
    <w:rsid w:val="0091332F"/>
    <w:rsid w:val="0092287F"/>
    <w:rsid w:val="00926189"/>
    <w:rsid w:val="00927C0C"/>
    <w:rsid w:val="009400E9"/>
    <w:rsid w:val="009430EA"/>
    <w:rsid w:val="00944A7E"/>
    <w:rsid w:val="00947B0D"/>
    <w:rsid w:val="00951768"/>
    <w:rsid w:val="009544C6"/>
    <w:rsid w:val="00967E04"/>
    <w:rsid w:val="00985E52"/>
    <w:rsid w:val="00986007"/>
    <w:rsid w:val="00986112"/>
    <w:rsid w:val="009909F9"/>
    <w:rsid w:val="00993525"/>
    <w:rsid w:val="009A07B7"/>
    <w:rsid w:val="009A1A56"/>
    <w:rsid w:val="009A1E1D"/>
    <w:rsid w:val="009B331C"/>
    <w:rsid w:val="009C0883"/>
    <w:rsid w:val="009C3032"/>
    <w:rsid w:val="009D01A9"/>
    <w:rsid w:val="009D53BC"/>
    <w:rsid w:val="009E0196"/>
    <w:rsid w:val="009E180B"/>
    <w:rsid w:val="009F7941"/>
    <w:rsid w:val="00A01895"/>
    <w:rsid w:val="00A0201A"/>
    <w:rsid w:val="00A0380C"/>
    <w:rsid w:val="00A1097A"/>
    <w:rsid w:val="00A135CD"/>
    <w:rsid w:val="00A152C7"/>
    <w:rsid w:val="00A2089F"/>
    <w:rsid w:val="00A22AEC"/>
    <w:rsid w:val="00A25325"/>
    <w:rsid w:val="00A26551"/>
    <w:rsid w:val="00A3512E"/>
    <w:rsid w:val="00A36C7F"/>
    <w:rsid w:val="00A40C60"/>
    <w:rsid w:val="00A60B3E"/>
    <w:rsid w:val="00A61A40"/>
    <w:rsid w:val="00A67782"/>
    <w:rsid w:val="00A71AF0"/>
    <w:rsid w:val="00A73AB2"/>
    <w:rsid w:val="00A9778E"/>
    <w:rsid w:val="00AA78AB"/>
    <w:rsid w:val="00AB352B"/>
    <w:rsid w:val="00AC3D34"/>
    <w:rsid w:val="00AD25D3"/>
    <w:rsid w:val="00AD535E"/>
    <w:rsid w:val="00AD7244"/>
    <w:rsid w:val="00AE6E3C"/>
    <w:rsid w:val="00B121A3"/>
    <w:rsid w:val="00B45CF8"/>
    <w:rsid w:val="00B45F93"/>
    <w:rsid w:val="00B51A04"/>
    <w:rsid w:val="00B62F15"/>
    <w:rsid w:val="00B63AC9"/>
    <w:rsid w:val="00B72244"/>
    <w:rsid w:val="00B7636E"/>
    <w:rsid w:val="00B76D83"/>
    <w:rsid w:val="00B87981"/>
    <w:rsid w:val="00B94B64"/>
    <w:rsid w:val="00BA01B6"/>
    <w:rsid w:val="00BA0DCB"/>
    <w:rsid w:val="00BA22EC"/>
    <w:rsid w:val="00BA445A"/>
    <w:rsid w:val="00BC2DED"/>
    <w:rsid w:val="00BC3C10"/>
    <w:rsid w:val="00BD18C4"/>
    <w:rsid w:val="00BD5D91"/>
    <w:rsid w:val="00BE7921"/>
    <w:rsid w:val="00BF2C89"/>
    <w:rsid w:val="00BF7F87"/>
    <w:rsid w:val="00C17066"/>
    <w:rsid w:val="00C33FA9"/>
    <w:rsid w:val="00C36A34"/>
    <w:rsid w:val="00C45ECA"/>
    <w:rsid w:val="00C50887"/>
    <w:rsid w:val="00C5531A"/>
    <w:rsid w:val="00C5698B"/>
    <w:rsid w:val="00C62CF9"/>
    <w:rsid w:val="00C63C68"/>
    <w:rsid w:val="00C75995"/>
    <w:rsid w:val="00C874CF"/>
    <w:rsid w:val="00C92BB3"/>
    <w:rsid w:val="00C961F0"/>
    <w:rsid w:val="00CA71F6"/>
    <w:rsid w:val="00CC0D3E"/>
    <w:rsid w:val="00CC6573"/>
    <w:rsid w:val="00CE6DFA"/>
    <w:rsid w:val="00CE74DB"/>
    <w:rsid w:val="00CF75FC"/>
    <w:rsid w:val="00D044F3"/>
    <w:rsid w:val="00D10005"/>
    <w:rsid w:val="00D117A7"/>
    <w:rsid w:val="00D160D2"/>
    <w:rsid w:val="00D177D4"/>
    <w:rsid w:val="00D35CAA"/>
    <w:rsid w:val="00D41AEE"/>
    <w:rsid w:val="00D55917"/>
    <w:rsid w:val="00D55F93"/>
    <w:rsid w:val="00D57E04"/>
    <w:rsid w:val="00D82A99"/>
    <w:rsid w:val="00D87F19"/>
    <w:rsid w:val="00D902D5"/>
    <w:rsid w:val="00D9252B"/>
    <w:rsid w:val="00DB2F7A"/>
    <w:rsid w:val="00DD7DBC"/>
    <w:rsid w:val="00DE4CC5"/>
    <w:rsid w:val="00DE6275"/>
    <w:rsid w:val="00E04007"/>
    <w:rsid w:val="00E072D9"/>
    <w:rsid w:val="00E14035"/>
    <w:rsid w:val="00E232AC"/>
    <w:rsid w:val="00E25279"/>
    <w:rsid w:val="00E25E0B"/>
    <w:rsid w:val="00E26130"/>
    <w:rsid w:val="00E30A9E"/>
    <w:rsid w:val="00E322DD"/>
    <w:rsid w:val="00E50996"/>
    <w:rsid w:val="00E52DF6"/>
    <w:rsid w:val="00E67E05"/>
    <w:rsid w:val="00E711D6"/>
    <w:rsid w:val="00E722C0"/>
    <w:rsid w:val="00E733DD"/>
    <w:rsid w:val="00E75226"/>
    <w:rsid w:val="00E75428"/>
    <w:rsid w:val="00E93F0A"/>
    <w:rsid w:val="00EA6620"/>
    <w:rsid w:val="00EB24FA"/>
    <w:rsid w:val="00EB7821"/>
    <w:rsid w:val="00EC64EF"/>
    <w:rsid w:val="00ED1F57"/>
    <w:rsid w:val="00ED3EE7"/>
    <w:rsid w:val="00EE3C52"/>
    <w:rsid w:val="00EE41F3"/>
    <w:rsid w:val="00EE58B2"/>
    <w:rsid w:val="00EF0C31"/>
    <w:rsid w:val="00EF415C"/>
    <w:rsid w:val="00F065C3"/>
    <w:rsid w:val="00F11944"/>
    <w:rsid w:val="00F121F6"/>
    <w:rsid w:val="00F13900"/>
    <w:rsid w:val="00F13C8A"/>
    <w:rsid w:val="00F15836"/>
    <w:rsid w:val="00F27981"/>
    <w:rsid w:val="00F4278B"/>
    <w:rsid w:val="00F71F1D"/>
    <w:rsid w:val="00F760CF"/>
    <w:rsid w:val="00F8793C"/>
    <w:rsid w:val="00F92A06"/>
    <w:rsid w:val="00FA217B"/>
    <w:rsid w:val="00FA3395"/>
    <w:rsid w:val="00FA6486"/>
    <w:rsid w:val="00FB1548"/>
    <w:rsid w:val="00FB684A"/>
    <w:rsid w:val="00FC451C"/>
    <w:rsid w:val="00FC746C"/>
    <w:rsid w:val="00FD6ACB"/>
    <w:rsid w:val="00FD74C7"/>
    <w:rsid w:val="00FE59F9"/>
    <w:rsid w:val="00FE60FC"/>
    <w:rsid w:val="00FE67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5CA3F26"/>
  <w14:defaultImageDpi w14:val="0"/>
  <w15:docId w15:val="{36400554-C9C5-4734-BFE8-19FE17199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cs="Calibri"/>
      <w:sz w:val="22"/>
      <w:szCs w:val="22"/>
    </w:rPr>
  </w:style>
  <w:style w:type="paragraph" w:styleId="Heading1">
    <w:name w:val="heading 1"/>
    <w:basedOn w:val="Normal"/>
    <w:next w:val="Normal"/>
    <w:link w:val="Heading1Char"/>
    <w:uiPriority w:val="1"/>
    <w:qFormat/>
    <w:pPr>
      <w:ind w:left="400"/>
      <w:outlineLvl w:val="0"/>
    </w:pPr>
    <w:rPr>
      <w:rFonts w:ascii="Arial" w:hAnsi="Arial" w:cs="Arial"/>
      <w:sz w:val="36"/>
      <w:szCs w:val="36"/>
    </w:rPr>
  </w:style>
  <w:style w:type="paragraph" w:styleId="Heading2">
    <w:name w:val="heading 2"/>
    <w:basedOn w:val="Normal"/>
    <w:next w:val="Normal"/>
    <w:link w:val="Heading2Char"/>
    <w:uiPriority w:val="1"/>
    <w:qFormat/>
    <w:pPr>
      <w:ind w:left="40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locked/>
    <w:rPr>
      <w:rFonts w:ascii="Calibri Light" w:eastAsia="Times New Roman" w:hAnsi="Calibri Light" w:cs="Times New Roman"/>
      <w:b/>
      <w:bCs/>
      <w:i/>
      <w:iCs/>
      <w:sz w:val="28"/>
      <w:szCs w:val="28"/>
    </w:rPr>
  </w:style>
  <w:style w:type="paragraph" w:styleId="BodyText">
    <w:name w:val="Body Text"/>
    <w:basedOn w:val="Normal"/>
    <w:link w:val="BodyTextChar"/>
    <w:uiPriority w:val="1"/>
    <w:qFormat/>
  </w:style>
  <w:style w:type="character" w:customStyle="1" w:styleId="BodyTextChar">
    <w:name w:val="Body Text Char"/>
    <w:link w:val="BodyText"/>
    <w:uiPriority w:val="1"/>
    <w:locked/>
    <w:rPr>
      <w:rFonts w:ascii="Calibri" w:hAnsi="Calibri" w:cs="Calibri"/>
    </w:rPr>
  </w:style>
  <w:style w:type="paragraph" w:styleId="Title">
    <w:name w:val="Title"/>
    <w:basedOn w:val="Normal"/>
    <w:next w:val="Normal"/>
    <w:link w:val="TitleChar"/>
    <w:uiPriority w:val="1"/>
    <w:qFormat/>
    <w:pPr>
      <w:spacing w:line="834" w:lineRule="exact"/>
      <w:ind w:left="4273"/>
    </w:pPr>
    <w:rPr>
      <w:sz w:val="72"/>
      <w:szCs w:val="72"/>
    </w:rPr>
  </w:style>
  <w:style w:type="character" w:customStyle="1" w:styleId="TitleChar">
    <w:name w:val="Title Char"/>
    <w:link w:val="Title"/>
    <w:uiPriority w:val="10"/>
    <w:locked/>
    <w:rPr>
      <w:rFonts w:ascii="Calibri Light" w:eastAsia="Times New Roman" w:hAnsi="Calibri Light" w:cs="Times New Roman"/>
      <w:b/>
      <w:bCs/>
      <w:kern w:val="28"/>
      <w:sz w:val="32"/>
      <w:szCs w:val="32"/>
    </w:rPr>
  </w:style>
  <w:style w:type="paragraph" w:styleId="ListParagraph">
    <w:name w:val="List Paragraph"/>
    <w:basedOn w:val="Normal"/>
    <w:uiPriority w:val="1"/>
    <w:qFormat/>
    <w:pPr>
      <w:ind w:left="760" w:hanging="361"/>
    </w:pPr>
    <w:rPr>
      <w:sz w:val="24"/>
      <w:szCs w:val="24"/>
    </w:rPr>
  </w:style>
  <w:style w:type="paragraph" w:customStyle="1" w:styleId="TableParagraph">
    <w:name w:val="Table Paragraph"/>
    <w:basedOn w:val="Normal"/>
    <w:uiPriority w:val="1"/>
    <w:qFormat/>
    <w:pPr>
      <w:ind w:left="107"/>
    </w:pPr>
    <w:rPr>
      <w:sz w:val="24"/>
      <w:szCs w:val="24"/>
    </w:rPr>
  </w:style>
  <w:style w:type="paragraph" w:styleId="Header">
    <w:name w:val="header"/>
    <w:basedOn w:val="Normal"/>
    <w:link w:val="HeaderChar"/>
    <w:uiPriority w:val="99"/>
    <w:unhideWhenUsed/>
    <w:rsid w:val="00877340"/>
    <w:pPr>
      <w:tabs>
        <w:tab w:val="center" w:pos="4513"/>
        <w:tab w:val="right" w:pos="9026"/>
      </w:tabs>
    </w:pPr>
  </w:style>
  <w:style w:type="character" w:customStyle="1" w:styleId="HeaderChar">
    <w:name w:val="Header Char"/>
    <w:link w:val="Header"/>
    <w:uiPriority w:val="99"/>
    <w:rsid w:val="00877340"/>
    <w:rPr>
      <w:rFonts w:ascii="Calibri" w:hAnsi="Calibri" w:cs="Calibri"/>
    </w:rPr>
  </w:style>
  <w:style w:type="paragraph" w:styleId="Footer">
    <w:name w:val="footer"/>
    <w:basedOn w:val="Normal"/>
    <w:link w:val="FooterChar"/>
    <w:uiPriority w:val="99"/>
    <w:unhideWhenUsed/>
    <w:rsid w:val="00877340"/>
    <w:pPr>
      <w:tabs>
        <w:tab w:val="center" w:pos="4513"/>
        <w:tab w:val="right" w:pos="9026"/>
      </w:tabs>
    </w:pPr>
  </w:style>
  <w:style w:type="character" w:customStyle="1" w:styleId="FooterChar">
    <w:name w:val="Footer Char"/>
    <w:link w:val="Footer"/>
    <w:uiPriority w:val="99"/>
    <w:rsid w:val="00877340"/>
    <w:rPr>
      <w:rFonts w:ascii="Calibri" w:hAnsi="Calibri" w:cs="Calibri"/>
    </w:rPr>
  </w:style>
  <w:style w:type="character" w:styleId="CommentReference">
    <w:name w:val="annotation reference"/>
    <w:basedOn w:val="DefaultParagraphFont"/>
    <w:uiPriority w:val="99"/>
    <w:semiHidden/>
    <w:unhideWhenUsed/>
    <w:rsid w:val="006B24BF"/>
    <w:rPr>
      <w:sz w:val="16"/>
      <w:szCs w:val="16"/>
    </w:rPr>
  </w:style>
  <w:style w:type="paragraph" w:styleId="CommentText">
    <w:name w:val="annotation text"/>
    <w:basedOn w:val="Normal"/>
    <w:link w:val="CommentTextChar"/>
    <w:uiPriority w:val="99"/>
    <w:unhideWhenUsed/>
    <w:rsid w:val="006B24BF"/>
    <w:rPr>
      <w:sz w:val="20"/>
      <w:szCs w:val="20"/>
    </w:rPr>
  </w:style>
  <w:style w:type="character" w:customStyle="1" w:styleId="CommentTextChar">
    <w:name w:val="Comment Text Char"/>
    <w:basedOn w:val="DefaultParagraphFont"/>
    <w:link w:val="CommentText"/>
    <w:uiPriority w:val="99"/>
    <w:rsid w:val="006B24BF"/>
    <w:rPr>
      <w:rFonts w:cs="Calibri"/>
    </w:rPr>
  </w:style>
  <w:style w:type="paragraph" w:styleId="CommentSubject">
    <w:name w:val="annotation subject"/>
    <w:basedOn w:val="CommentText"/>
    <w:next w:val="CommentText"/>
    <w:link w:val="CommentSubjectChar"/>
    <w:uiPriority w:val="99"/>
    <w:semiHidden/>
    <w:unhideWhenUsed/>
    <w:rsid w:val="006B24BF"/>
    <w:rPr>
      <w:b/>
      <w:bCs/>
    </w:rPr>
  </w:style>
  <w:style w:type="character" w:customStyle="1" w:styleId="CommentSubjectChar">
    <w:name w:val="Comment Subject Char"/>
    <w:basedOn w:val="CommentTextChar"/>
    <w:link w:val="CommentSubject"/>
    <w:uiPriority w:val="99"/>
    <w:semiHidden/>
    <w:rsid w:val="006B24BF"/>
    <w:rPr>
      <w:rFonts w:cs="Calibri"/>
      <w:b/>
      <w:bCs/>
    </w:rPr>
  </w:style>
  <w:style w:type="paragraph" w:styleId="NormalWeb">
    <w:name w:val="Normal (Web)"/>
    <w:basedOn w:val="Normal"/>
    <w:uiPriority w:val="99"/>
    <w:unhideWhenUsed/>
    <w:rsid w:val="0059423A"/>
    <w:pPr>
      <w:widowControl/>
      <w:autoSpaceDE/>
      <w:autoSpaceDN/>
      <w:adjustRightInd/>
      <w:spacing w:before="100" w:beforeAutospacing="1" w:after="100" w:afterAutospacing="1"/>
    </w:pPr>
    <w:rPr>
      <w:rFonts w:ascii="Times New Roman" w:hAnsi="Times New Roman" w:cs="Times New Roman"/>
      <w:sz w:val="24"/>
      <w:szCs w:val="24"/>
    </w:rPr>
  </w:style>
  <w:style w:type="character" w:styleId="Strong">
    <w:name w:val="Strong"/>
    <w:basedOn w:val="DefaultParagraphFont"/>
    <w:uiPriority w:val="22"/>
    <w:qFormat/>
    <w:rsid w:val="0059423A"/>
    <w:rPr>
      <w:b/>
      <w:bCs/>
    </w:rPr>
  </w:style>
  <w:style w:type="table" w:styleId="TableGrid">
    <w:name w:val="Table Grid"/>
    <w:basedOn w:val="TableNormal"/>
    <w:uiPriority w:val="39"/>
    <w:rsid w:val="0059423A"/>
    <w:rPr>
      <w:rFonts w:eastAsiaTheme="minorHAnsi" w:cs="Arial"/>
      <w:sz w:val="22"/>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_8"/>
    <w:basedOn w:val="Normal"/>
    <w:rsid w:val="00BF7F87"/>
    <w:pPr>
      <w:widowControl/>
      <w:autoSpaceDE/>
      <w:autoSpaceDN/>
      <w:adjustRightInd/>
      <w:spacing w:before="100" w:beforeAutospacing="1" w:after="100" w:afterAutospacing="1"/>
    </w:pPr>
    <w:rPr>
      <w:rFonts w:ascii="Times New Roman" w:hAnsi="Times New Roman" w:cs="Times New Roman"/>
      <w:sz w:val="24"/>
      <w:szCs w:val="24"/>
    </w:rPr>
  </w:style>
  <w:style w:type="paragraph" w:styleId="Revision">
    <w:name w:val="Revision"/>
    <w:hidden/>
    <w:uiPriority w:val="99"/>
    <w:semiHidden/>
    <w:rsid w:val="00623E15"/>
    <w:rPr>
      <w:rFonts w:cs="Calibri"/>
      <w:sz w:val="22"/>
      <w:szCs w:val="22"/>
    </w:rPr>
  </w:style>
  <w:style w:type="character" w:styleId="Hyperlink">
    <w:name w:val="Hyperlink"/>
    <w:basedOn w:val="DefaultParagraphFont"/>
    <w:uiPriority w:val="99"/>
    <w:unhideWhenUsed/>
    <w:rsid w:val="00420443"/>
    <w:rPr>
      <w:color w:val="0563C1" w:themeColor="hyperlink"/>
      <w:u w:val="single"/>
    </w:rPr>
  </w:style>
  <w:style w:type="character" w:styleId="UnresolvedMention">
    <w:name w:val="Unresolved Mention"/>
    <w:basedOn w:val="DefaultParagraphFont"/>
    <w:uiPriority w:val="99"/>
    <w:semiHidden/>
    <w:unhideWhenUsed/>
    <w:rsid w:val="004204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7240257">
      <w:marLeft w:val="0"/>
      <w:marRight w:val="0"/>
      <w:marTop w:val="0"/>
      <w:marBottom w:val="0"/>
      <w:divBdr>
        <w:top w:val="none" w:sz="0" w:space="0" w:color="auto"/>
        <w:left w:val="none" w:sz="0" w:space="0" w:color="auto"/>
        <w:bottom w:val="none" w:sz="0" w:space="0" w:color="auto"/>
        <w:right w:val="none" w:sz="0" w:space="0" w:color="auto"/>
      </w:divBdr>
    </w:div>
    <w:div w:id="357240258">
      <w:marLeft w:val="0"/>
      <w:marRight w:val="0"/>
      <w:marTop w:val="0"/>
      <w:marBottom w:val="0"/>
      <w:divBdr>
        <w:top w:val="none" w:sz="0" w:space="0" w:color="auto"/>
        <w:left w:val="none" w:sz="0" w:space="0" w:color="auto"/>
        <w:bottom w:val="none" w:sz="0" w:space="0" w:color="auto"/>
        <w:right w:val="none" w:sz="0" w:space="0" w:color="auto"/>
      </w:divBdr>
    </w:div>
    <w:div w:id="357240259">
      <w:marLeft w:val="0"/>
      <w:marRight w:val="0"/>
      <w:marTop w:val="0"/>
      <w:marBottom w:val="0"/>
      <w:divBdr>
        <w:top w:val="none" w:sz="0" w:space="0" w:color="auto"/>
        <w:left w:val="none" w:sz="0" w:space="0" w:color="auto"/>
        <w:bottom w:val="none" w:sz="0" w:space="0" w:color="auto"/>
        <w:right w:val="none" w:sz="0" w:space="0" w:color="auto"/>
      </w:divBdr>
    </w:div>
    <w:div w:id="357240260">
      <w:marLeft w:val="0"/>
      <w:marRight w:val="0"/>
      <w:marTop w:val="0"/>
      <w:marBottom w:val="0"/>
      <w:divBdr>
        <w:top w:val="none" w:sz="0" w:space="0" w:color="auto"/>
        <w:left w:val="none" w:sz="0" w:space="0" w:color="auto"/>
        <w:bottom w:val="none" w:sz="0" w:space="0" w:color="auto"/>
        <w:right w:val="none" w:sz="0" w:space="0" w:color="auto"/>
      </w:divBdr>
    </w:div>
    <w:div w:id="357240261">
      <w:marLeft w:val="0"/>
      <w:marRight w:val="0"/>
      <w:marTop w:val="0"/>
      <w:marBottom w:val="0"/>
      <w:divBdr>
        <w:top w:val="none" w:sz="0" w:space="0" w:color="auto"/>
        <w:left w:val="none" w:sz="0" w:space="0" w:color="auto"/>
        <w:bottom w:val="none" w:sz="0" w:space="0" w:color="auto"/>
        <w:right w:val="none" w:sz="0" w:space="0" w:color="auto"/>
      </w:divBdr>
    </w:div>
    <w:div w:id="357240262">
      <w:marLeft w:val="0"/>
      <w:marRight w:val="0"/>
      <w:marTop w:val="0"/>
      <w:marBottom w:val="0"/>
      <w:divBdr>
        <w:top w:val="none" w:sz="0" w:space="0" w:color="auto"/>
        <w:left w:val="none" w:sz="0" w:space="0" w:color="auto"/>
        <w:bottom w:val="none" w:sz="0" w:space="0" w:color="auto"/>
        <w:right w:val="none" w:sz="0" w:space="0" w:color="auto"/>
      </w:divBdr>
    </w:div>
    <w:div w:id="357240263">
      <w:marLeft w:val="0"/>
      <w:marRight w:val="0"/>
      <w:marTop w:val="0"/>
      <w:marBottom w:val="0"/>
      <w:divBdr>
        <w:top w:val="none" w:sz="0" w:space="0" w:color="auto"/>
        <w:left w:val="none" w:sz="0" w:space="0" w:color="auto"/>
        <w:bottom w:val="none" w:sz="0" w:space="0" w:color="auto"/>
        <w:right w:val="none" w:sz="0" w:space="0" w:color="auto"/>
      </w:divBdr>
    </w:div>
    <w:div w:id="357240264">
      <w:marLeft w:val="0"/>
      <w:marRight w:val="0"/>
      <w:marTop w:val="0"/>
      <w:marBottom w:val="0"/>
      <w:divBdr>
        <w:top w:val="none" w:sz="0" w:space="0" w:color="auto"/>
        <w:left w:val="none" w:sz="0" w:space="0" w:color="auto"/>
        <w:bottom w:val="none" w:sz="0" w:space="0" w:color="auto"/>
        <w:right w:val="none" w:sz="0" w:space="0" w:color="auto"/>
      </w:divBdr>
    </w:div>
    <w:div w:id="357240265">
      <w:marLeft w:val="0"/>
      <w:marRight w:val="0"/>
      <w:marTop w:val="0"/>
      <w:marBottom w:val="0"/>
      <w:divBdr>
        <w:top w:val="none" w:sz="0" w:space="0" w:color="auto"/>
        <w:left w:val="none" w:sz="0" w:space="0" w:color="auto"/>
        <w:bottom w:val="none" w:sz="0" w:space="0" w:color="auto"/>
        <w:right w:val="none" w:sz="0" w:space="0" w:color="auto"/>
      </w:divBdr>
    </w:div>
    <w:div w:id="357240266">
      <w:marLeft w:val="0"/>
      <w:marRight w:val="0"/>
      <w:marTop w:val="0"/>
      <w:marBottom w:val="0"/>
      <w:divBdr>
        <w:top w:val="none" w:sz="0" w:space="0" w:color="auto"/>
        <w:left w:val="none" w:sz="0" w:space="0" w:color="auto"/>
        <w:bottom w:val="none" w:sz="0" w:space="0" w:color="auto"/>
        <w:right w:val="none" w:sz="0" w:space="0" w:color="auto"/>
      </w:divBdr>
    </w:div>
    <w:div w:id="2041127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nesmallthing.org.uk/work-with-u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recruitment@onesmallthing.org.uk" TargetMode="External"/><Relationship Id="rId2" Type="http://schemas.openxmlformats.org/officeDocument/2006/relationships/customXml" Target="../customXml/item2.xml"/><Relationship Id="rId16" Type="http://schemas.openxmlformats.org/officeDocument/2006/relationships/hyperlink" Target="mailto:recruitment@onesmallthing.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onesmallthing.org.uk/work-with-u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0ed35d54-d017-4ddf-a642-e2dffd557fa8" xsi:nil="true"/>
    <lcf76f155ced4ddcb4097134ff3c332f xmlns="fab6dac3-8b63-46c2-b538-7c56e03d158e">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82BF80356ACFC4292A24580FC418EE9" ma:contentTypeVersion="17" ma:contentTypeDescription="Create a new document." ma:contentTypeScope="" ma:versionID="760bc274e8880f07c23e15154e2fbc0e">
  <xsd:schema xmlns:xsd="http://www.w3.org/2001/XMLSchema" xmlns:xs="http://www.w3.org/2001/XMLSchema" xmlns:p="http://schemas.microsoft.com/office/2006/metadata/properties" xmlns:ns2="fab6dac3-8b63-46c2-b538-7c56e03d158e" xmlns:ns3="0ed35d54-d017-4ddf-a642-e2dffd557fa8" targetNamespace="http://schemas.microsoft.com/office/2006/metadata/properties" ma:root="true" ma:fieldsID="e8e65225b0f1e5e7028bd7a48a447698" ns2:_="" ns3:_="">
    <xsd:import namespace="fab6dac3-8b63-46c2-b538-7c56e03d158e"/>
    <xsd:import namespace="0ed35d54-d017-4ddf-a642-e2dffd557f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b6dac3-8b63-46c2-b538-7c56e03d15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b6fdffa-6813-4343-b374-094e14d24dc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ed35d54-d017-4ddf-a642-e2dffd557fa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330511d-7c44-4ba1-af36-5e421b50cce7}" ma:internalName="TaxCatchAll" ma:showField="CatchAllData" ma:web="0ed35d54-d017-4ddf-a642-e2dffd557f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53F562-3440-41DC-B150-81EF0A908008}">
  <ds:schemaRefs>
    <ds:schemaRef ds:uri="http://schemas.microsoft.com/sharepoint/v3/contenttype/forms"/>
  </ds:schemaRefs>
</ds:datastoreItem>
</file>

<file path=customXml/itemProps2.xml><?xml version="1.0" encoding="utf-8"?>
<ds:datastoreItem xmlns:ds="http://schemas.openxmlformats.org/officeDocument/2006/customXml" ds:itemID="{FCF45C0E-C08E-4A91-B911-B043987FDA5E}">
  <ds:schemaRefs>
    <ds:schemaRef ds:uri="http://schemas.microsoft.com/office/2006/metadata/properties"/>
    <ds:schemaRef ds:uri="http://schemas.microsoft.com/office/infopath/2007/PartnerControls"/>
    <ds:schemaRef ds:uri="0ed35d54-d017-4ddf-a642-e2dffd557fa8"/>
    <ds:schemaRef ds:uri="fab6dac3-8b63-46c2-b538-7c56e03d158e"/>
  </ds:schemaRefs>
</ds:datastoreItem>
</file>

<file path=customXml/itemProps3.xml><?xml version="1.0" encoding="utf-8"?>
<ds:datastoreItem xmlns:ds="http://schemas.openxmlformats.org/officeDocument/2006/customXml" ds:itemID="{3263F817-2E0B-4480-8C53-4401701187EE}">
  <ds:schemaRefs>
    <ds:schemaRef ds:uri="http://schemas.openxmlformats.org/officeDocument/2006/bibliography"/>
  </ds:schemaRefs>
</ds:datastoreItem>
</file>

<file path=customXml/itemProps4.xml><?xml version="1.0" encoding="utf-8"?>
<ds:datastoreItem xmlns:ds="http://schemas.openxmlformats.org/officeDocument/2006/customXml" ds:itemID="{69D201AB-7241-4C0E-8432-5904447907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b6dac3-8b63-46c2-b538-7c56e03d158e"/>
    <ds:schemaRef ds:uri="0ed35d54-d017-4ddf-a642-e2dffd557f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2772</Words>
  <Characters>15476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patricia.durr@outlook.com</dc:creator>
  <cp:keywords/>
  <dc:description/>
  <cp:lastModifiedBy>Tara Clark</cp:lastModifiedBy>
  <cp:revision>8</cp:revision>
  <cp:lastPrinted>2023-07-27T15:54:00Z</cp:lastPrinted>
  <dcterms:created xsi:type="dcterms:W3CDTF">2024-04-10T10:57:00Z</dcterms:created>
  <dcterms:modified xsi:type="dcterms:W3CDTF">2024-04-10T11:03:00Z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for Microsoft 365</vt:lpwstr>
  </property>
  <property fmtid="{D5CDD505-2E9C-101B-9397-08002B2CF9AE}" pid="3" name="Producer">
    <vt:lpwstr>Microsoft® Word for Microsoft 365</vt:lpwstr>
  </property>
  <property fmtid="{D5CDD505-2E9C-101B-9397-08002B2CF9AE}" pid="4" name="ContentTypeId">
    <vt:lpwstr>0x010100A82BF80356ACFC4292A24580FC418EE9</vt:lpwstr>
  </property>
  <property fmtid="{D5CDD505-2E9C-101B-9397-08002B2CF9AE}" pid="5" name="MediaServiceImageTags">
    <vt:lpwstr/>
  </property>
</Properties>
</file>